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FA" w:rsidRDefault="003744FA">
      <w:pPr>
        <w:ind w:left="426"/>
        <w:jc w:val="center"/>
        <w:rPr>
          <w:rFonts w:cs="Arial"/>
        </w:rPr>
      </w:pPr>
    </w:p>
    <w:p w:rsidR="000E3C93" w:rsidRPr="003744FA" w:rsidRDefault="009B5A7B">
      <w:pPr>
        <w:ind w:left="426"/>
        <w:jc w:val="center"/>
      </w:pPr>
      <w:r>
        <w:rPr>
          <w:rFonts w:cs="Arial"/>
        </w:rPr>
        <w:t xml:space="preserve"> </w:t>
      </w:r>
      <w:proofErr w:type="gramStart"/>
      <w:r w:rsidRPr="003744FA">
        <w:rPr>
          <w:rFonts w:cs="Arial"/>
          <w:sz w:val="32"/>
          <w:szCs w:val="32"/>
        </w:rPr>
        <w:t>С</w:t>
      </w:r>
      <w:r w:rsidRPr="003744FA">
        <w:rPr>
          <w:rFonts w:cs="Arial"/>
          <w:b/>
          <w:bCs/>
          <w:sz w:val="32"/>
          <w:szCs w:val="32"/>
        </w:rPr>
        <w:t>ЕКЦИЯ  МАЛАЯ</w:t>
      </w:r>
      <w:proofErr w:type="gramEnd"/>
      <w:r w:rsidRPr="003744FA">
        <w:rPr>
          <w:rFonts w:cs="Arial"/>
          <w:b/>
          <w:bCs/>
          <w:sz w:val="32"/>
          <w:szCs w:val="32"/>
        </w:rPr>
        <w:t xml:space="preserve"> АКАДЕМИЯ</w:t>
      </w:r>
      <w:r w:rsidR="00EE6B97" w:rsidRPr="003744FA">
        <w:rPr>
          <w:rFonts w:cs="Arial"/>
          <w:b/>
          <w:bCs/>
          <w:sz w:val="32"/>
          <w:szCs w:val="32"/>
        </w:rPr>
        <w:t xml:space="preserve"> НАУК   «</w:t>
      </w:r>
      <w:r w:rsidR="003744FA" w:rsidRPr="003744FA">
        <w:rPr>
          <w:rFonts w:cs="Arial"/>
          <w:b/>
          <w:bCs/>
          <w:sz w:val="32"/>
          <w:szCs w:val="32"/>
        </w:rPr>
        <w:t xml:space="preserve">ИССЛЕДОВАНИЕ </w:t>
      </w:r>
      <w:r w:rsidR="003744FA" w:rsidRPr="003744FA">
        <w:rPr>
          <w:rFonts w:cs="Arial"/>
          <w:b/>
          <w:bCs/>
          <w:sz w:val="32"/>
          <w:szCs w:val="32"/>
          <w:lang w:val="en-US"/>
        </w:rPr>
        <w:t>II</w:t>
      </w:r>
      <w:r w:rsidR="00EE6B97" w:rsidRPr="003744FA">
        <w:rPr>
          <w:rFonts w:cs="Arial"/>
          <w:b/>
          <w:bCs/>
          <w:sz w:val="32"/>
          <w:szCs w:val="32"/>
        </w:rPr>
        <w:t>»</w:t>
      </w:r>
      <w:r w:rsidR="00EE6B97">
        <w:rPr>
          <w:rFonts w:cs="Arial"/>
          <w:b/>
          <w:bCs/>
        </w:rPr>
        <w:t xml:space="preserve">      </w:t>
      </w:r>
      <w:r w:rsidR="00EE6B97" w:rsidRPr="003744FA">
        <w:rPr>
          <w:rFonts w:cs="Arial"/>
          <w:bCs/>
        </w:rPr>
        <w:t>(4-докладов,   6</w:t>
      </w:r>
      <w:r w:rsidRPr="003744FA">
        <w:rPr>
          <w:rFonts w:cs="Arial"/>
          <w:bCs/>
        </w:rPr>
        <w:t xml:space="preserve"> - участников)</w:t>
      </w:r>
    </w:p>
    <w:p w:rsidR="000E3C93" w:rsidRDefault="009B5A7B">
      <w:pPr>
        <w:ind w:left="11754"/>
        <w:rPr>
          <w:rFonts w:ascii="Arial" w:hAnsi="Arial" w:cs="Arial"/>
        </w:rPr>
      </w:pPr>
      <w:r>
        <w:rPr>
          <w:rFonts w:cs="Arial"/>
        </w:rPr>
        <w:t xml:space="preserve">   </w:t>
      </w:r>
    </w:p>
    <w:p w:rsidR="003744FA" w:rsidRDefault="003744FA" w:rsidP="003744FA">
      <w:pPr>
        <w:spacing w:line="276" w:lineRule="auto"/>
        <w:rPr>
          <w:rFonts w:ascii="Arial" w:hAnsi="Arial" w:cs="Arial"/>
        </w:rPr>
      </w:pPr>
    </w:p>
    <w:p w:rsidR="000E3C93" w:rsidRPr="00D019EB" w:rsidRDefault="009B5A7B">
      <w:pPr>
        <w:spacing w:line="276" w:lineRule="auto"/>
        <w:ind w:left="360"/>
      </w:pPr>
      <w:r w:rsidRPr="00D019EB">
        <w:t xml:space="preserve">Председатель </w:t>
      </w:r>
      <w:proofErr w:type="gramStart"/>
      <w:r w:rsidRPr="00D019EB">
        <w:t xml:space="preserve">жюри: </w:t>
      </w:r>
      <w:r w:rsidR="003744FA" w:rsidRPr="00D019EB">
        <w:t xml:space="preserve"> </w:t>
      </w:r>
      <w:r w:rsidRPr="00D019EB">
        <w:rPr>
          <w:color w:val="000000"/>
        </w:rPr>
        <w:t>Толстых</w:t>
      </w:r>
      <w:proofErr w:type="gramEnd"/>
      <w:r w:rsidRPr="00D019EB">
        <w:rPr>
          <w:color w:val="000000"/>
        </w:rPr>
        <w:t xml:space="preserve"> Светлана Владимировна</w:t>
      </w:r>
      <w:r w:rsidR="003744FA" w:rsidRPr="00D019EB">
        <w:rPr>
          <w:color w:val="000000"/>
        </w:rPr>
        <w:t>, НОЧУ «ЦО Международная гимназия в Новых Вешках».</w:t>
      </w:r>
    </w:p>
    <w:p w:rsidR="003744FA" w:rsidRPr="00D019EB" w:rsidRDefault="009B5A7B" w:rsidP="00C300BD">
      <w:pPr>
        <w:spacing w:line="276" w:lineRule="auto"/>
        <w:rPr>
          <w:color w:val="000000"/>
        </w:rPr>
      </w:pPr>
      <w:r w:rsidRPr="00D019EB">
        <w:rPr>
          <w:color w:val="000000"/>
        </w:rPr>
        <w:t xml:space="preserve">      </w:t>
      </w:r>
    </w:p>
    <w:p w:rsidR="003744FA" w:rsidRPr="00D019EB" w:rsidRDefault="003744FA" w:rsidP="00C300BD">
      <w:pPr>
        <w:spacing w:line="276" w:lineRule="auto"/>
        <w:rPr>
          <w:color w:val="000000"/>
        </w:rPr>
      </w:pPr>
      <w:r w:rsidRPr="00D019EB">
        <w:t xml:space="preserve">      </w:t>
      </w:r>
      <w:r w:rsidR="009B5A7B" w:rsidRPr="00D019EB">
        <w:t xml:space="preserve">Члены </w:t>
      </w:r>
      <w:proofErr w:type="gramStart"/>
      <w:r w:rsidR="009B5A7B" w:rsidRPr="00D019EB">
        <w:t xml:space="preserve">жюри: </w:t>
      </w:r>
      <w:r w:rsidRPr="00D019EB">
        <w:t xml:space="preserve">  </w:t>
      </w:r>
      <w:proofErr w:type="gramEnd"/>
      <w:r w:rsidRPr="00D019EB">
        <w:t xml:space="preserve">            </w:t>
      </w:r>
      <w:proofErr w:type="spellStart"/>
      <w:r w:rsidR="009B5A7B" w:rsidRPr="00D019EB">
        <w:rPr>
          <w:color w:val="000000"/>
        </w:rPr>
        <w:t>Пыко</w:t>
      </w:r>
      <w:proofErr w:type="spellEnd"/>
      <w:r w:rsidR="009B5A7B" w:rsidRPr="00D019EB">
        <w:rPr>
          <w:color w:val="000000"/>
        </w:rPr>
        <w:t xml:space="preserve"> Людмила Ивановна</w:t>
      </w:r>
      <w:r w:rsidR="00265DEE" w:rsidRPr="00D019EB">
        <w:t>,</w:t>
      </w:r>
      <w:r w:rsidR="009B5A7B" w:rsidRPr="00D019EB">
        <w:rPr>
          <w:color w:val="000000"/>
        </w:rPr>
        <w:t xml:space="preserve"> </w:t>
      </w:r>
      <w:r w:rsidRPr="00D019EB">
        <w:rPr>
          <w:color w:val="000000"/>
        </w:rPr>
        <w:t>МБОУ СОШ № 31.</w:t>
      </w:r>
    </w:p>
    <w:p w:rsidR="003744FA" w:rsidRPr="00D019EB" w:rsidRDefault="003744FA" w:rsidP="00C300BD">
      <w:pPr>
        <w:spacing w:line="276" w:lineRule="auto"/>
        <w:rPr>
          <w:color w:val="000000"/>
        </w:rPr>
      </w:pPr>
      <w:r w:rsidRPr="00D019EB">
        <w:rPr>
          <w:color w:val="000000"/>
        </w:rPr>
        <w:t xml:space="preserve">                                           </w:t>
      </w:r>
      <w:proofErr w:type="spellStart"/>
      <w:r w:rsidR="009B5A7B" w:rsidRPr="00D019EB">
        <w:rPr>
          <w:color w:val="000000"/>
        </w:rPr>
        <w:t>Ко</w:t>
      </w:r>
      <w:r w:rsidR="00C300BD" w:rsidRPr="00D019EB">
        <w:rPr>
          <w:color w:val="000000"/>
        </w:rPr>
        <w:t>рочкина</w:t>
      </w:r>
      <w:proofErr w:type="spellEnd"/>
      <w:r w:rsidR="00C300BD" w:rsidRPr="00D019EB">
        <w:rPr>
          <w:color w:val="000000"/>
        </w:rPr>
        <w:t xml:space="preserve"> Екатерина Александровна, </w:t>
      </w:r>
      <w:r w:rsidRPr="00D019EB">
        <w:rPr>
          <w:color w:val="000000"/>
        </w:rPr>
        <w:t>АНОО ШКОЛА «ВЕКТОР».</w:t>
      </w:r>
    </w:p>
    <w:p w:rsidR="000E3C93" w:rsidRPr="00D019EB" w:rsidRDefault="003744FA" w:rsidP="00C300BD">
      <w:pPr>
        <w:spacing w:line="276" w:lineRule="auto"/>
      </w:pPr>
      <w:r w:rsidRPr="00D019EB">
        <w:rPr>
          <w:color w:val="000000"/>
        </w:rPr>
        <w:t xml:space="preserve">                                           </w:t>
      </w:r>
      <w:r w:rsidR="009B5A7B" w:rsidRPr="00D019EB">
        <w:rPr>
          <w:color w:val="000000"/>
        </w:rPr>
        <w:t>Свиридова Майя Митрофановна</w:t>
      </w:r>
      <w:r w:rsidRPr="00D019EB">
        <w:rPr>
          <w:color w:val="000000"/>
        </w:rPr>
        <w:t>, МБОУ СОШ № 8.</w:t>
      </w:r>
    </w:p>
    <w:p w:rsidR="000E3C93" w:rsidRDefault="009B5A7B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cs="Arial"/>
        </w:rPr>
        <w:t xml:space="preserve">                                                 </w:t>
      </w:r>
    </w:p>
    <w:tbl>
      <w:tblPr>
        <w:tblW w:w="1448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84"/>
        <w:gridCol w:w="2847"/>
        <w:gridCol w:w="850"/>
        <w:gridCol w:w="2552"/>
        <w:gridCol w:w="3402"/>
        <w:gridCol w:w="2547"/>
        <w:gridCol w:w="1705"/>
      </w:tblGrid>
      <w:tr w:rsidR="000E3C93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№ п/п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ind w:left="12"/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Докладчик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Тема выступления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3C93" w:rsidRPr="003744FA" w:rsidRDefault="009B5A7B" w:rsidP="003744FA">
            <w:pPr>
              <w:jc w:val="center"/>
              <w:rPr>
                <w:b/>
                <w:color w:val="000000" w:themeColor="text1"/>
              </w:rPr>
            </w:pPr>
            <w:r w:rsidRPr="003744FA">
              <w:rPr>
                <w:color w:val="000000" w:themeColor="text1"/>
              </w:rPr>
              <w:t>Рекомендации</w:t>
            </w:r>
          </w:p>
        </w:tc>
      </w:tr>
      <w:tr w:rsidR="000E3C93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0E3C93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3744FA" w:rsidP="003744FA">
            <w:pPr>
              <w:rPr>
                <w:color w:val="000000" w:themeColor="text1"/>
                <w:lang w:eastAsia="en-US"/>
              </w:rPr>
            </w:pPr>
            <w:r w:rsidRPr="003744FA">
              <w:rPr>
                <w:color w:val="000000" w:themeColor="text1"/>
                <w:lang w:eastAsia="en-US"/>
              </w:rPr>
              <w:t xml:space="preserve">МБОУ «Гимназия </w:t>
            </w:r>
            <w:r w:rsidR="00C300BD" w:rsidRPr="003744FA">
              <w:rPr>
                <w:color w:val="000000" w:themeColor="text1"/>
                <w:lang w:eastAsia="en-US"/>
              </w:rPr>
              <w:t>№ 16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9B5A7B" w:rsidP="00EE6B97">
            <w:pPr>
              <w:jc w:val="center"/>
              <w:rPr>
                <w:color w:val="000000" w:themeColor="text1"/>
              </w:rPr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Default="009B5A7B" w:rsidP="00EE6B97">
            <w:pPr>
              <w:pStyle w:val="2"/>
              <w:tabs>
                <w:tab w:val="left" w:pos="567"/>
                <w:tab w:val="left" w:pos="1134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proofErr w:type="spellStart"/>
            <w:r w:rsidRPr="003744FA">
              <w:rPr>
                <w:b w:val="0"/>
                <w:szCs w:val="24"/>
              </w:rPr>
              <w:t>Божнёва</w:t>
            </w:r>
            <w:proofErr w:type="spellEnd"/>
            <w:r w:rsidRPr="003744FA">
              <w:rPr>
                <w:b w:val="0"/>
                <w:szCs w:val="24"/>
              </w:rPr>
              <w:t xml:space="preserve"> Алёна, </w:t>
            </w:r>
          </w:p>
          <w:p w:rsidR="003744FA" w:rsidRDefault="009B5A7B" w:rsidP="00EE6B97">
            <w:pPr>
              <w:pStyle w:val="2"/>
              <w:tabs>
                <w:tab w:val="left" w:pos="567"/>
                <w:tab w:val="left" w:pos="1134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r w:rsidRPr="003744FA">
              <w:rPr>
                <w:b w:val="0"/>
                <w:szCs w:val="24"/>
              </w:rPr>
              <w:t xml:space="preserve">Гнидина Вероника, </w:t>
            </w:r>
          </w:p>
          <w:p w:rsidR="000E3C93" w:rsidRPr="003744FA" w:rsidRDefault="009B5A7B" w:rsidP="00EE6B97">
            <w:pPr>
              <w:pStyle w:val="2"/>
              <w:tabs>
                <w:tab w:val="left" w:pos="567"/>
                <w:tab w:val="left" w:pos="1134"/>
              </w:tabs>
              <w:spacing w:before="0" w:after="0"/>
              <w:ind w:left="0"/>
              <w:jc w:val="left"/>
              <w:rPr>
                <w:szCs w:val="24"/>
              </w:rPr>
            </w:pPr>
            <w:r w:rsidRPr="003744FA">
              <w:rPr>
                <w:b w:val="0"/>
                <w:szCs w:val="24"/>
              </w:rPr>
              <w:t>Лопаткин Дмитрий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3744FA" w:rsidP="00EE6B97">
            <w:pPr>
              <w:pStyle w:val="2"/>
              <w:tabs>
                <w:tab w:val="left" w:pos="567"/>
                <w:tab w:val="left" w:pos="1134"/>
              </w:tabs>
              <w:snapToGrid w:val="0"/>
              <w:spacing w:before="0" w:after="0"/>
              <w:ind w:left="0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="009B5A7B" w:rsidRPr="003744FA">
              <w:rPr>
                <w:b w:val="0"/>
                <w:szCs w:val="24"/>
              </w:rPr>
              <w:t>Наушники: вред или польза?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9B5A7B" w:rsidP="00EE6B97">
            <w:pPr>
              <w:pStyle w:val="2"/>
              <w:tabs>
                <w:tab w:val="left" w:pos="567"/>
                <w:tab w:val="left" w:pos="1134"/>
              </w:tabs>
              <w:spacing w:before="0" w:after="0"/>
              <w:ind w:left="0"/>
              <w:jc w:val="left"/>
              <w:rPr>
                <w:szCs w:val="24"/>
              </w:rPr>
            </w:pPr>
            <w:proofErr w:type="spellStart"/>
            <w:r w:rsidRPr="003744FA">
              <w:rPr>
                <w:b w:val="0"/>
                <w:szCs w:val="24"/>
              </w:rPr>
              <w:t>Дзёма</w:t>
            </w:r>
            <w:proofErr w:type="spellEnd"/>
            <w:r w:rsidRPr="003744FA">
              <w:rPr>
                <w:b w:val="0"/>
                <w:szCs w:val="24"/>
              </w:rPr>
              <w:t xml:space="preserve"> Елена Григорьевна</w:t>
            </w:r>
            <w:r w:rsidR="003744FA">
              <w:rPr>
                <w:b w:val="0"/>
                <w:szCs w:val="24"/>
              </w:rPr>
              <w:t xml:space="preserve">, </w:t>
            </w:r>
            <w:r w:rsidR="003744FA" w:rsidRPr="003744FA">
              <w:rPr>
                <w:b w:val="0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93" w:rsidRPr="003744FA" w:rsidRDefault="009B5A7B" w:rsidP="00EE6B97">
            <w:r w:rsidRPr="003744FA">
              <w:rPr>
                <w:rFonts w:eastAsia="Calibri"/>
              </w:rPr>
              <w:t>Очный этап</w:t>
            </w:r>
          </w:p>
          <w:p w:rsidR="000E3C93" w:rsidRPr="003744FA" w:rsidRDefault="000E3C93" w:rsidP="00EE6B97"/>
        </w:tc>
      </w:tr>
      <w:tr w:rsidR="00EE6B97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3744F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EE6B97" w:rsidRPr="003744FA">
              <w:rPr>
                <w:color w:val="000000" w:themeColor="text1"/>
                <w:lang w:eastAsia="en-US"/>
              </w:rPr>
              <w:t>№6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jc w:val="center"/>
              <w:rPr>
                <w:color w:val="000000" w:themeColor="text1"/>
              </w:rPr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rPr>
                <w:rFonts w:eastAsia="Calibri"/>
              </w:rPr>
            </w:pPr>
            <w:r w:rsidRPr="003744FA">
              <w:rPr>
                <w:rFonts w:eastAsia="Gabriola"/>
              </w:rPr>
              <w:t>Сафарова Акулина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EE6B97">
            <w:pPr>
              <w:snapToGrid w:val="0"/>
              <w:ind w:right="160"/>
              <w:rPr>
                <w:rFonts w:eastAsia="Calibri"/>
                <w:b/>
              </w:rPr>
            </w:pPr>
            <w:r>
              <w:rPr>
                <w:rFonts w:eastAsia="Gabriola"/>
              </w:rPr>
              <w:t>«</w:t>
            </w:r>
            <w:r w:rsidR="00EE6B97" w:rsidRPr="003744FA">
              <w:rPr>
                <w:rFonts w:eastAsia="Gabriola"/>
              </w:rPr>
              <w:t>Замкнутая экосистема в банке</w:t>
            </w:r>
            <w:r>
              <w:rPr>
                <w:rFonts w:eastAsia="Gabriola"/>
              </w:rPr>
              <w:t>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snapToGrid w:val="0"/>
              <w:rPr>
                <w:rFonts w:eastAsia="Calibri"/>
              </w:rPr>
            </w:pPr>
            <w:r w:rsidRPr="003744FA">
              <w:rPr>
                <w:rFonts w:eastAsia="Gabriola"/>
              </w:rPr>
              <w:t>Сафарова Ирина Александровна</w:t>
            </w:r>
            <w:r w:rsidR="003744FA">
              <w:rPr>
                <w:rFonts w:eastAsia="Gabriola"/>
              </w:rPr>
              <w:t xml:space="preserve">, </w:t>
            </w:r>
            <w:r w:rsidR="003744FA" w:rsidRPr="003744FA">
              <w:rPr>
                <w:rFonts w:eastAsia="Calibri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  <w:bookmarkStart w:id="0" w:name="__DdeLink__1472_1050721624"/>
            <w:r w:rsidRPr="003744FA">
              <w:rPr>
                <w:rFonts w:ascii="Times New Roman" w:eastAsia="Calibri" w:hAnsi="Times New Roman" w:cs="Times New Roman"/>
              </w:rPr>
              <w:t>Очный этап</w:t>
            </w:r>
            <w:bookmarkEnd w:id="0"/>
          </w:p>
        </w:tc>
      </w:tr>
      <w:tr w:rsidR="00EE6B97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3744F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«Лицей </w:t>
            </w:r>
            <w:r w:rsidR="00EE6B97" w:rsidRPr="003744FA">
              <w:rPr>
                <w:color w:val="000000" w:themeColor="text1"/>
                <w:lang w:eastAsia="en-US"/>
              </w:rPr>
              <w:t>№ 2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jc w:val="center"/>
              <w:rPr>
                <w:color w:val="000000" w:themeColor="text1"/>
              </w:rPr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rPr>
                <w:rFonts w:eastAsia="Calibri"/>
              </w:rPr>
            </w:pPr>
            <w:r w:rsidRPr="003744FA">
              <w:rPr>
                <w:rFonts w:eastAsia="Calibri"/>
              </w:rPr>
              <w:t>Алёшин К</w:t>
            </w:r>
            <w:r w:rsidR="003744FA">
              <w:rPr>
                <w:rFonts w:eastAsia="Calibri"/>
              </w:rPr>
              <w:t>онстантин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EE6B97">
            <w:pPr>
              <w:snapToGrid w:val="0"/>
              <w:ind w:right="160"/>
              <w:rPr>
                <w:rFonts w:eastAsia="Calibri"/>
                <w:b/>
              </w:rPr>
            </w:pPr>
            <w:r>
              <w:rPr>
                <w:rFonts w:eastAsia="Calibri"/>
              </w:rPr>
              <w:t>«</w:t>
            </w:r>
            <w:r w:rsidR="00EE6B97" w:rsidRPr="003744FA">
              <w:rPr>
                <w:rFonts w:eastAsia="Calibri"/>
              </w:rPr>
              <w:t>Коррозия металлов</w:t>
            </w:r>
            <w:r>
              <w:rPr>
                <w:rFonts w:eastAsia="Calibri"/>
              </w:rPr>
              <w:t>»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3744FA">
            <w:pPr>
              <w:snapToGrid w:val="0"/>
              <w:rPr>
                <w:rFonts w:eastAsia="Calibri"/>
              </w:rPr>
            </w:pPr>
            <w:r w:rsidRPr="003744FA">
              <w:rPr>
                <w:rFonts w:eastAsia="Calibri"/>
              </w:rPr>
              <w:t>Соколова Е</w:t>
            </w:r>
            <w:r w:rsidR="003744FA">
              <w:rPr>
                <w:rFonts w:eastAsia="Calibri"/>
              </w:rPr>
              <w:t xml:space="preserve">катерина Вадимовна, </w:t>
            </w:r>
            <w:r w:rsidR="003744FA" w:rsidRPr="003744FA">
              <w:rPr>
                <w:rFonts w:eastAsia="Calibri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  <w:r w:rsidRPr="003744FA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3744FA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rPr>
                <w:color w:val="000000" w:themeColor="text1"/>
                <w:lang w:eastAsia="en-US"/>
              </w:rPr>
            </w:pPr>
            <w:r w:rsidRPr="003744FA">
              <w:rPr>
                <w:color w:val="000000" w:themeColor="text1"/>
                <w:lang w:eastAsia="en-US"/>
              </w:rPr>
              <w:t>МБОУ «Гимназия № 16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jc w:val="center"/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pStyle w:val="2"/>
              <w:tabs>
                <w:tab w:val="left" w:pos="0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r w:rsidRPr="003744FA">
              <w:rPr>
                <w:b w:val="0"/>
                <w:szCs w:val="24"/>
              </w:rPr>
              <w:t xml:space="preserve">Гуров Алексей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pStyle w:val="2"/>
              <w:tabs>
                <w:tab w:val="left" w:pos="0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Pr="003744FA">
              <w:rPr>
                <w:b w:val="0"/>
                <w:szCs w:val="24"/>
              </w:rPr>
              <w:t>Откуда зимой на обуви белые разводы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pStyle w:val="2"/>
              <w:tabs>
                <w:tab w:val="left" w:pos="0"/>
              </w:tabs>
              <w:spacing w:before="0" w:after="0"/>
              <w:ind w:left="0"/>
              <w:jc w:val="left"/>
              <w:rPr>
                <w:b w:val="0"/>
                <w:szCs w:val="24"/>
              </w:rPr>
            </w:pPr>
            <w:proofErr w:type="gramStart"/>
            <w:r w:rsidRPr="003744FA">
              <w:rPr>
                <w:b w:val="0"/>
                <w:szCs w:val="24"/>
              </w:rPr>
              <w:t>Петрова  Татьяна</w:t>
            </w:r>
            <w:proofErr w:type="gramEnd"/>
            <w:r w:rsidRPr="003744FA">
              <w:rPr>
                <w:b w:val="0"/>
                <w:szCs w:val="24"/>
              </w:rPr>
              <w:t xml:space="preserve"> Григорьевна</w:t>
            </w:r>
            <w:r>
              <w:rPr>
                <w:b w:val="0"/>
                <w:szCs w:val="24"/>
              </w:rPr>
              <w:t xml:space="preserve">, </w:t>
            </w:r>
            <w:r w:rsidRPr="003744FA">
              <w:rPr>
                <w:b w:val="0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FA" w:rsidRPr="003744FA" w:rsidRDefault="003744FA" w:rsidP="003744F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3744FA">
              <w:rPr>
                <w:rFonts w:ascii="Times New Roman" w:eastAsia="Calibri" w:hAnsi="Times New Roman" w:cs="Times New Roman"/>
              </w:rPr>
              <w:t>Очный этап</w:t>
            </w:r>
          </w:p>
          <w:p w:rsidR="003744FA" w:rsidRPr="003744FA" w:rsidRDefault="003744FA" w:rsidP="003744FA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EE6B97" w:rsidRPr="003744FA" w:rsidTr="003744F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3744F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«Гимназия </w:t>
            </w:r>
            <w:r w:rsidR="00EE6B97" w:rsidRPr="003744FA">
              <w:rPr>
                <w:color w:val="000000" w:themeColor="text1"/>
                <w:lang w:eastAsia="en-US"/>
              </w:rPr>
              <w:t>№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EE6B97" w:rsidRPr="003744FA">
              <w:rPr>
                <w:color w:val="000000" w:themeColor="text1"/>
                <w:lang w:eastAsia="en-US"/>
              </w:rPr>
              <w:t>17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jc w:val="center"/>
              <w:rPr>
                <w:color w:val="000000" w:themeColor="text1"/>
              </w:rPr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rPr>
                <w:rFonts w:eastAsia="Calibri"/>
              </w:rPr>
            </w:pPr>
            <w:r w:rsidRPr="003744FA">
              <w:rPr>
                <w:rFonts w:eastAsia="Calibri"/>
              </w:rPr>
              <w:t xml:space="preserve"> </w:t>
            </w:r>
            <w:proofErr w:type="spellStart"/>
            <w:r w:rsidRPr="003744FA">
              <w:rPr>
                <w:rFonts w:eastAsia="Calibri"/>
              </w:rPr>
              <w:t>Царькова</w:t>
            </w:r>
            <w:proofErr w:type="spellEnd"/>
            <w:r w:rsidRPr="003744FA">
              <w:rPr>
                <w:rFonts w:eastAsia="Calibri"/>
              </w:rPr>
              <w:t xml:space="preserve"> Мария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EE6B97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EE6B97" w:rsidRPr="003744FA">
              <w:rPr>
                <w:rFonts w:eastAsia="Calibri"/>
              </w:rPr>
              <w:t>Можно ли добыть крахмал в домашних условиях?</w:t>
            </w:r>
            <w:r>
              <w:rPr>
                <w:rFonts w:eastAsia="Calibri"/>
              </w:rPr>
              <w:t>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snapToGrid w:val="0"/>
              <w:rPr>
                <w:rFonts w:eastAsia="Calibri"/>
              </w:rPr>
            </w:pPr>
            <w:r w:rsidRPr="003744FA">
              <w:rPr>
                <w:rFonts w:eastAsia="Calibri"/>
              </w:rPr>
              <w:t xml:space="preserve"> Оганесян Белла </w:t>
            </w:r>
            <w:proofErr w:type="spellStart"/>
            <w:r w:rsidRPr="003744FA">
              <w:rPr>
                <w:rFonts w:eastAsia="Calibri"/>
              </w:rPr>
              <w:t>Бениковна</w:t>
            </w:r>
            <w:proofErr w:type="spellEnd"/>
            <w:r w:rsidR="003744FA">
              <w:rPr>
                <w:rFonts w:eastAsia="Calibri"/>
              </w:rPr>
              <w:t xml:space="preserve">, </w:t>
            </w:r>
            <w:r w:rsidR="003744FA" w:rsidRPr="003744FA">
              <w:rPr>
                <w:rFonts w:eastAsia="Calibri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  <w:r w:rsidRPr="003744F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EE6B97" w:rsidRPr="003744FA" w:rsidTr="003744FA"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3744F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МБОУ СОШ </w:t>
            </w:r>
            <w:r w:rsidR="00EE6B97" w:rsidRPr="003744FA">
              <w:rPr>
                <w:color w:val="000000" w:themeColor="text1"/>
                <w:lang w:eastAsia="en-US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jc w:val="center"/>
              <w:rPr>
                <w:color w:val="000000" w:themeColor="text1"/>
              </w:rPr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Standard"/>
              <w:rPr>
                <w:rFonts w:ascii="Times New Roman" w:eastAsia="Calibri" w:hAnsi="Times New Roman" w:cs="Times New Roman"/>
              </w:rPr>
            </w:pPr>
            <w:proofErr w:type="spellStart"/>
            <w:r w:rsidRPr="003744FA">
              <w:rPr>
                <w:rFonts w:ascii="Times New Roman" w:eastAsia="Times New Roman" w:hAnsi="Times New Roman" w:cs="Times New Roman"/>
                <w:lang w:eastAsia="ru-RU"/>
              </w:rPr>
              <w:t>Черепанин</w:t>
            </w:r>
            <w:proofErr w:type="spellEnd"/>
            <w:r w:rsidRPr="003744F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EE6B97">
            <w:pPr>
              <w:snapToGrid w:val="0"/>
              <w:spacing w:after="200"/>
              <w:ind w:right="160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«</w:t>
            </w:r>
            <w:r w:rsidR="00EE6B97" w:rsidRPr="003744FA">
              <w:rPr>
                <w:rFonts w:eastAsia="Calibri"/>
              </w:rPr>
              <w:t>Исследование и оценка коррозии сталей в различных средах</w:t>
            </w:r>
            <w:r>
              <w:rPr>
                <w:rFonts w:eastAsia="Calibri"/>
              </w:rPr>
              <w:t>»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3744FA">
              <w:rPr>
                <w:rFonts w:ascii="Times New Roman" w:eastAsia="Times New Roman" w:hAnsi="Times New Roman" w:cs="Times New Roman"/>
                <w:lang w:eastAsia="ru-RU"/>
              </w:rPr>
              <w:t>Смолянинова Светлана Владимировна</w:t>
            </w:r>
            <w:r w:rsidR="003744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744FA" w:rsidRPr="003744FA">
              <w:rPr>
                <w:rFonts w:eastAsia="Calibri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  <w:r w:rsidRPr="003744F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EE6B97" w:rsidRPr="003744FA" w:rsidTr="003744FA"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b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3744FA">
            <w:pPr>
              <w:ind w:right="141"/>
            </w:pPr>
            <w:r>
              <w:rPr>
                <w:color w:val="000000" w:themeColor="text1"/>
                <w:lang w:eastAsia="en-US"/>
              </w:rPr>
              <w:t xml:space="preserve">МБОУ МЛГ </w:t>
            </w:r>
            <w:r w:rsidR="00C300BD" w:rsidRPr="003744FA">
              <w:rPr>
                <w:color w:val="000000" w:themeColor="text1"/>
                <w:lang w:eastAsia="en-US"/>
              </w:rPr>
              <w:t>№ 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jc w:val="center"/>
            </w:pPr>
            <w:r w:rsidRPr="003744FA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ind w:right="141"/>
            </w:pPr>
            <w:proofErr w:type="spellStart"/>
            <w:r w:rsidRPr="003744FA">
              <w:rPr>
                <w:rFonts w:eastAsia="Calibri"/>
              </w:rPr>
              <w:t>Тюркина</w:t>
            </w:r>
            <w:proofErr w:type="spellEnd"/>
            <w:r w:rsidRPr="003744FA">
              <w:rPr>
                <w:rFonts w:eastAsia="Calibri"/>
              </w:rPr>
              <w:t xml:space="preserve"> Полина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3744FA" w:rsidP="00EE6B97">
            <w:pPr>
              <w:snapToGrid w:val="0"/>
              <w:ind w:right="141"/>
            </w:pPr>
            <w:r>
              <w:rPr>
                <w:rFonts w:eastAsia="Calibri"/>
                <w:color w:val="000000"/>
              </w:rPr>
              <w:t>«</w:t>
            </w:r>
            <w:r w:rsidR="00EE6B97" w:rsidRPr="003744FA">
              <w:rPr>
                <w:rFonts w:eastAsia="Calibri"/>
                <w:color w:val="000000"/>
              </w:rPr>
              <w:t>Моя родословная</w:t>
            </w:r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3744FA">
            <w:pPr>
              <w:snapToGrid w:val="0"/>
              <w:ind w:right="141"/>
            </w:pPr>
            <w:r w:rsidRPr="003744FA">
              <w:rPr>
                <w:rFonts w:eastAsia="Calibri"/>
              </w:rPr>
              <w:t>Герасимова Е</w:t>
            </w:r>
            <w:r w:rsidR="003744FA">
              <w:rPr>
                <w:rFonts w:eastAsia="Calibri"/>
              </w:rPr>
              <w:t xml:space="preserve">лена Владимировна, </w:t>
            </w:r>
            <w:r w:rsidR="003744FA" w:rsidRPr="00D019EB">
              <w:rPr>
                <w:rFonts w:eastAsia="Calibri"/>
                <w:i/>
              </w:rPr>
              <w:t>учитель начальных классов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7" w:rsidRPr="003744FA" w:rsidRDefault="00EE6B97" w:rsidP="00EE6B97">
            <w:pPr>
              <w:pStyle w:val="ac"/>
              <w:snapToGrid w:val="0"/>
              <w:rPr>
                <w:rFonts w:ascii="Times New Roman" w:eastAsia="Calibri" w:hAnsi="Times New Roman" w:cs="Times New Roman"/>
              </w:rPr>
            </w:pPr>
            <w:r w:rsidRPr="003744FA">
              <w:rPr>
                <w:rFonts w:ascii="Times New Roman" w:eastAsia="Calibri" w:hAnsi="Times New Roman" w:cs="Times New Roman"/>
              </w:rPr>
              <w:t xml:space="preserve"> участн</w:t>
            </w:r>
            <w:bookmarkStart w:id="1" w:name="_GoBack"/>
            <w:bookmarkEnd w:id="1"/>
            <w:r w:rsidRPr="003744FA">
              <w:rPr>
                <w:rFonts w:ascii="Times New Roman" w:eastAsia="Calibri" w:hAnsi="Times New Roman" w:cs="Times New Roman"/>
              </w:rPr>
              <w:t>ик</w:t>
            </w:r>
          </w:p>
        </w:tc>
      </w:tr>
    </w:tbl>
    <w:p w:rsidR="000E3C93" w:rsidRDefault="000E3C93" w:rsidP="00EE6B97">
      <w:pPr>
        <w:jc w:val="center"/>
      </w:pPr>
    </w:p>
    <w:p w:rsidR="000E3C93" w:rsidRDefault="000E3C93" w:rsidP="00EE6B97">
      <w:pPr>
        <w:jc w:val="center"/>
      </w:pPr>
    </w:p>
    <w:p w:rsidR="000E3C93" w:rsidRDefault="000E3C93" w:rsidP="00EE6B97">
      <w:pPr>
        <w:jc w:val="center"/>
      </w:pPr>
    </w:p>
    <w:sectPr w:rsidR="000E3C93">
      <w:pgSz w:w="16838" w:h="11906" w:orient="landscape"/>
      <w:pgMar w:top="426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FCF"/>
    <w:multiLevelType w:val="multilevel"/>
    <w:tmpl w:val="BEE25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13C57"/>
    <w:multiLevelType w:val="multilevel"/>
    <w:tmpl w:val="21144BF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93"/>
    <w:rsid w:val="000E3C93"/>
    <w:rsid w:val="00194193"/>
    <w:rsid w:val="00265DEE"/>
    <w:rsid w:val="003744FA"/>
    <w:rsid w:val="009B5A7B"/>
    <w:rsid w:val="00C300BD"/>
    <w:rsid w:val="00D019EB"/>
    <w:rsid w:val="00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5B3D4-221F-48DE-B45B-59113E4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ascii="Arial" w:hAnsi="Arial"/>
      <w:color w:val="auto"/>
    </w:rPr>
  </w:style>
  <w:style w:type="character" w:customStyle="1" w:styleId="normaltextrun">
    <w:name w:val="normaltextrun"/>
    <w:basedOn w:val="a0"/>
    <w:qFormat/>
  </w:style>
  <w:style w:type="character" w:styleId="a4">
    <w:name w:val="Strong"/>
    <w:basedOn w:val="a0"/>
    <w:qFormat/>
    <w:rPr>
      <w:b/>
      <w:bCs/>
    </w:rPr>
  </w:style>
  <w:style w:type="character" w:customStyle="1" w:styleId="c1">
    <w:name w:val="c1"/>
    <w:basedOn w:val="a0"/>
    <w:qFormat/>
  </w:style>
  <w:style w:type="character" w:customStyle="1" w:styleId="ListLabel3">
    <w:name w:val="ListLabel 3"/>
    <w:qFormat/>
    <w:rPr>
      <w:rFonts w:ascii="Arial" w:hAnsi="Arial"/>
      <w:color w:val="auto"/>
    </w:rPr>
  </w:style>
  <w:style w:type="character" w:customStyle="1" w:styleId="ListLabel4">
    <w:name w:val="ListLabel 4"/>
    <w:qFormat/>
    <w:rPr>
      <w:rFonts w:ascii="Times New Roman" w:hAnsi="Times New Roman"/>
      <w:color w:val="auto"/>
      <w:sz w:val="24"/>
    </w:rPr>
  </w:style>
  <w:style w:type="character" w:customStyle="1" w:styleId="ListLabel5">
    <w:name w:val="ListLabel 5"/>
    <w:qFormat/>
    <w:rPr>
      <w:color w:val="auto"/>
      <w:sz w:val="24"/>
    </w:rPr>
  </w:style>
  <w:style w:type="character" w:customStyle="1" w:styleId="ListLabel6">
    <w:name w:val="ListLabel 6"/>
    <w:qFormat/>
    <w:rPr>
      <w:color w:val="auto"/>
      <w:sz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16410C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Bullet"/>
    <w:basedOn w:val="a"/>
    <w:qFormat/>
    <w:rsid w:val="00160DCD"/>
    <w:pPr>
      <w:contextualSpacing/>
    </w:pPr>
  </w:style>
  <w:style w:type="paragraph" w:styleId="ab">
    <w:name w:val="List Paragraph"/>
    <w:basedOn w:val="a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qFormat/>
    <w:rsid w:val="006D2DA8"/>
    <w:pPr>
      <w:suppressAutoHyphens/>
    </w:pPr>
    <w:rPr>
      <w:rFonts w:ascii="Arial" w:eastAsia="SimSun" w:hAnsi="Arial" w:cs="Mangal"/>
      <w:sz w:val="24"/>
      <w:szCs w:val="24"/>
      <w:lang w:eastAsia="hi-IN" w:bidi="hi-IN"/>
    </w:rPr>
  </w:style>
  <w:style w:type="paragraph" w:customStyle="1" w:styleId="ac">
    <w:name w:val="Содержимое таблицы"/>
    <w:basedOn w:val="a"/>
    <w:qFormat/>
    <w:rsid w:val="0016410C"/>
    <w:pPr>
      <w:suppressLineNumbers/>
      <w:suppressAutoHyphens/>
    </w:pPr>
    <w:rPr>
      <w:rFonts w:ascii="Liberation Serif" w:eastAsia="SimSun" w:hAnsi="Liberation Serif" w:cs="Arial"/>
      <w:kern w:val="2"/>
      <w:lang w:eastAsia="hi-IN" w:bidi="hi-IN"/>
    </w:rPr>
  </w:style>
  <w:style w:type="paragraph" w:styleId="2">
    <w:name w:val="Body Text Indent 2"/>
    <w:basedOn w:val="a"/>
    <w:qFormat/>
    <w:pPr>
      <w:spacing w:before="220" w:after="200"/>
      <w:ind w:left="280"/>
      <w:jc w:val="center"/>
    </w:pPr>
    <w:rPr>
      <w:rFonts w:eastAsia="Calibri"/>
      <w:b/>
      <w:szCs w:val="20"/>
    </w:rPr>
  </w:style>
  <w:style w:type="paragraph" w:styleId="ad">
    <w:name w:val="Normal (Web)"/>
    <w:basedOn w:val="a"/>
    <w:qFormat/>
    <w:pPr>
      <w:spacing w:beforeAutospacing="1" w:after="225"/>
    </w:pPr>
  </w:style>
  <w:style w:type="paragraph" w:customStyle="1" w:styleId="Standard">
    <w:name w:val="Standard"/>
    <w:qFormat/>
    <w:pPr>
      <w:suppressAutoHyphens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EE6B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6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0EA6-28BE-4447-9FFD-41908B7C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dc:description/>
  <cp:lastModifiedBy>user</cp:lastModifiedBy>
  <cp:revision>10</cp:revision>
  <cp:lastPrinted>2021-04-06T12:13:00Z</cp:lastPrinted>
  <dcterms:created xsi:type="dcterms:W3CDTF">2021-04-05T17:33:00Z</dcterms:created>
  <dcterms:modified xsi:type="dcterms:W3CDTF">2021-04-07T08:39:00Z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