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E7CE1" w14:textId="77777777" w:rsidR="000C53B8" w:rsidRDefault="000C53B8" w:rsidP="000C53B8">
      <w:pPr>
        <w:tabs>
          <w:tab w:val="left" w:pos="709"/>
        </w:tabs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  <w:t>МУНИЦИПАЛЬНОЕ БЮДЖЕТНОЕ</w:t>
      </w:r>
    </w:p>
    <w:p w14:paraId="3AF9897F" w14:textId="77777777" w:rsidR="000C53B8" w:rsidRDefault="000C53B8" w:rsidP="000C53B8">
      <w:pPr>
        <w:tabs>
          <w:tab w:val="left" w:pos="709"/>
        </w:tabs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  <w:t>ОБЩЕОБРАЗОВАТЕЛЬНОЕ УЧРЕЖДЕНИЕ</w:t>
      </w:r>
    </w:p>
    <w:p w14:paraId="121CAB1A" w14:textId="77777777" w:rsidR="000C53B8" w:rsidRDefault="000C53B8" w:rsidP="000C53B8">
      <w:pPr>
        <w:tabs>
          <w:tab w:val="left" w:pos="709"/>
        </w:tabs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  <w:t>"СРЕДНЯЯ ОБЩЕОБРАЗОВАТЕЛЬНАЯ ШКОЛА № 32"</w:t>
      </w:r>
    </w:p>
    <w:p w14:paraId="70DCAF60" w14:textId="77777777" w:rsidR="000C53B8" w:rsidRDefault="000C53B8" w:rsidP="000C53B8">
      <w:pPr>
        <w:pBdr>
          <w:bottom w:val="single" w:sz="12" w:space="1" w:color="auto"/>
        </w:pBdr>
        <w:tabs>
          <w:tab w:val="left" w:pos="709"/>
        </w:tabs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  <w:t>г.о. Мытищи Московская область</w:t>
      </w:r>
    </w:p>
    <w:p w14:paraId="5D40F926" w14:textId="77777777" w:rsidR="000C53B8" w:rsidRDefault="000C53B8" w:rsidP="000C53B8">
      <w:pPr>
        <w:tabs>
          <w:tab w:val="left" w:pos="709"/>
        </w:tabs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 w:val="0"/>
          <w:bCs w:val="0"/>
          <w:color w:val="00000A"/>
          <w:kern w:val="2"/>
          <w:sz w:val="24"/>
          <w:szCs w:val="24"/>
          <w:lang w:eastAsia="ar-SA"/>
        </w:rPr>
        <w:t>141021, Московская область, г. Мытищи, улица Юбилейная, строение 6А, тел. (498) 614-99-00</w:t>
      </w:r>
    </w:p>
    <w:p w14:paraId="0DD21689" w14:textId="3F17DBCE" w:rsidR="000C53B8" w:rsidRPr="00776DEA" w:rsidRDefault="00D27F60" w:rsidP="00776DEA">
      <w:r>
        <w:t xml:space="preserve">      </w:t>
      </w:r>
      <w:r w:rsidR="00776DEA">
        <w:rPr>
          <w:noProof/>
        </w:rPr>
        <w:drawing>
          <wp:inline distT="0" distB="0" distL="0" distR="0" wp14:anchorId="465989B6" wp14:editId="7404EA93">
            <wp:extent cx="1789890" cy="1653392"/>
            <wp:effectExtent l="209550" t="209550" r="210820" b="2330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31" cy="169204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76DEA">
        <w:t xml:space="preserve">                                    </w:t>
      </w:r>
      <w:r w:rsidR="00776DE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ECA939E" wp14:editId="530EE997">
            <wp:extent cx="1628978" cy="1646740"/>
            <wp:effectExtent l="209550" t="209550" r="219075" b="2393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68" cy="167068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FB73AE5" w14:textId="77777777" w:rsidR="000C53B8" w:rsidRPr="00776DEA" w:rsidRDefault="000C53B8" w:rsidP="000C53B8">
      <w:pPr>
        <w:ind w:firstLineChars="88" w:firstLine="424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776DEA">
        <w:rPr>
          <w:rFonts w:ascii="Times New Roman" w:hAnsi="Times New Roman" w:cs="Times New Roman"/>
          <w:color w:val="002060"/>
          <w:sz w:val="48"/>
          <w:szCs w:val="48"/>
        </w:rPr>
        <w:t>Экскурсия</w:t>
      </w:r>
    </w:p>
    <w:p w14:paraId="435B34B7" w14:textId="2036E4BD" w:rsidR="000C53B8" w:rsidRPr="00776DEA" w:rsidRDefault="000C53B8" w:rsidP="000C53B8">
      <w:pPr>
        <w:ind w:left="4216" w:hangingChars="1500" w:hanging="421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76DEA">
        <w:rPr>
          <w:rFonts w:ascii="Times New Roman" w:hAnsi="Times New Roman" w:cs="Times New Roman"/>
          <w:color w:val="002060"/>
          <w:sz w:val="28"/>
          <w:szCs w:val="28"/>
        </w:rPr>
        <w:t xml:space="preserve">Тема: </w:t>
      </w:r>
      <w:r w:rsidR="00776DEA" w:rsidRPr="00776DEA">
        <w:rPr>
          <w:rFonts w:ascii="Times New Roman" w:hAnsi="Times New Roman" w:cs="Times New Roman"/>
          <w:color w:val="002060"/>
          <w:sz w:val="28"/>
          <w:szCs w:val="28"/>
        </w:rPr>
        <w:t xml:space="preserve">«ИСТОРИЧЕСКОЕ И ДУХОВНОЕ НАСЛЕДИЕ </w:t>
      </w:r>
    </w:p>
    <w:p w14:paraId="1D021BF0" w14:textId="003E4061" w:rsidR="000C53B8" w:rsidRPr="00776DEA" w:rsidRDefault="00776DEA" w:rsidP="000C53B8">
      <w:pPr>
        <w:ind w:left="4216" w:hangingChars="1500" w:hanging="421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76DEA">
        <w:rPr>
          <w:rFonts w:ascii="Times New Roman" w:hAnsi="Times New Roman" w:cs="Times New Roman"/>
          <w:color w:val="002060"/>
          <w:sz w:val="28"/>
          <w:szCs w:val="28"/>
        </w:rPr>
        <w:t>АЛЕКСАНДРА НЕВСКОГО НА ЗЕМЛЯХ ПОДМОСКОВЬЯ»</w:t>
      </w:r>
    </w:p>
    <w:p w14:paraId="58A1F858" w14:textId="2546230B" w:rsidR="000C53B8" w:rsidRDefault="00D27F60" w:rsidP="00776DE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76DEA"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114300" distR="114300" wp14:anchorId="4E154D4D" wp14:editId="45CBB5AD">
            <wp:extent cx="1325799" cy="1658384"/>
            <wp:effectExtent l="133350" t="114300" r="103505" b="170815"/>
            <wp:docPr id="16" name="Изображение 2" descr="photo_2021-02-26_18-28-2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1-02-26_18-28-27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9829" cy="1675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76DEA"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114300" distR="114300" wp14:anchorId="78E490DD" wp14:editId="772AAD3C">
            <wp:extent cx="1227447" cy="1636679"/>
            <wp:effectExtent l="133350" t="114300" r="144780" b="173355"/>
            <wp:docPr id="17" name="Изображение 4" descr="photo_2021-02-26_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hoto_2021-02-26_18-12-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58307" cy="1677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76DE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114300" distR="114300" wp14:anchorId="2ACCA327" wp14:editId="58F06601">
            <wp:extent cx="1271218" cy="1695045"/>
            <wp:effectExtent l="133350" t="114300" r="120015" b="172085"/>
            <wp:docPr id="18" name="Изображение 7" descr="photo_2021-02-26_18-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1-02-26_18-12-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7470" cy="1716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C132AA" w14:textId="77777777" w:rsidR="000C53B8" w:rsidRDefault="000C53B8" w:rsidP="00776D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14:paraId="06C196C7" w14:textId="77777777" w:rsidR="000C53B8" w:rsidRDefault="000C53B8" w:rsidP="00776D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6 «Д» класса</w:t>
      </w:r>
    </w:p>
    <w:p w14:paraId="4BC1FCCD" w14:textId="298EACD1" w:rsidR="000C53B8" w:rsidRDefault="000C53B8" w:rsidP="00776D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32</w:t>
      </w:r>
    </w:p>
    <w:p w14:paraId="27587BB8" w14:textId="10C6F676" w:rsidR="000C53B8" w:rsidRDefault="000C53B8" w:rsidP="00776D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Новальская Стефания</w:t>
      </w:r>
    </w:p>
    <w:p w14:paraId="088F1398" w14:textId="77777777" w:rsidR="000C53B8" w:rsidRDefault="000C53B8" w:rsidP="00776DEA">
      <w:pPr>
        <w:spacing w:line="240" w:lineRule="auto"/>
        <w:jc w:val="righ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Руководитель:</w:t>
      </w:r>
    </w:p>
    <w:p w14:paraId="73EF6836" w14:textId="77777777" w:rsidR="000C53B8" w:rsidRDefault="000C53B8" w:rsidP="00776DEA">
      <w:pPr>
        <w:spacing w:line="240" w:lineRule="auto"/>
        <w:jc w:val="righ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учитель истории </w:t>
      </w:r>
    </w:p>
    <w:p w14:paraId="6FA4A831" w14:textId="4B4BCE52" w:rsidR="000C53B8" w:rsidRDefault="000C53B8" w:rsidP="00776DEA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Баскакова Е.И </w:t>
      </w:r>
    </w:p>
    <w:p w14:paraId="334CE72C" w14:textId="591510F3" w:rsidR="00776DEA" w:rsidRDefault="00776DEA" w:rsidP="00D27F60">
      <w:pPr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г.о. </w:t>
      </w:r>
      <w:r w:rsidR="000C53B8">
        <w:rPr>
          <w:rFonts w:ascii="Times New Roman" w:hAnsi="Times New Roman" w:cs="Times New Roman"/>
          <w:b w:val="0"/>
          <w:bCs w:val="0"/>
          <w:sz w:val="28"/>
          <w:szCs w:val="28"/>
        </w:rPr>
        <w:t>Мытищи</w:t>
      </w:r>
      <w:r w:rsidR="00D27F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- 2021</w:t>
      </w:r>
    </w:p>
    <w:p w14:paraId="05414A04" w14:textId="77777777" w:rsidR="001A6977" w:rsidRDefault="00D63BA4" w:rsidP="000C53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300" w:firstLine="3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Оглавление</w:t>
      </w:r>
    </w:p>
    <w:p w14:paraId="34C12BDC" w14:textId="77777777" w:rsidR="001A6977" w:rsidRPr="000E212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</w:p>
    <w:p w14:paraId="71BC576F" w14:textId="77777777" w:rsidR="001A6977" w:rsidRPr="000E2127" w:rsidRDefault="00D63BA4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Введение................................................................................................</w:t>
      </w:r>
      <w:r w:rsidR="00B80B3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</w:t>
      </w: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.......3</w:t>
      </w:r>
    </w:p>
    <w:p w14:paraId="61732639" w14:textId="77777777" w:rsidR="001A6977" w:rsidRPr="000E2127" w:rsidRDefault="00D63BA4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Теоретическая часть экскурсии............................................................</w:t>
      </w:r>
      <w:r w:rsidR="00B80B3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</w:t>
      </w: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.......5</w:t>
      </w:r>
    </w:p>
    <w:p w14:paraId="198E3DF0" w14:textId="77777777" w:rsidR="001A6977" w:rsidRPr="000E2127" w:rsidRDefault="00D63BA4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Практическая часть экскурсии........................................................</w:t>
      </w:r>
      <w:r w:rsidR="00B80B3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</w:t>
      </w:r>
      <w:r w:rsidR="007A2DBB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</w:t>
      </w: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..........9</w:t>
      </w:r>
    </w:p>
    <w:p w14:paraId="00EAE2E1" w14:textId="77777777" w:rsidR="001A6977" w:rsidRPr="000E2127" w:rsidRDefault="00D63BA4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Заключение...............................................................................</w:t>
      </w:r>
      <w:r w:rsidR="00B80B3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</w:t>
      </w:r>
      <w:r w:rsidR="007A2DBB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</w:t>
      </w: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............10</w:t>
      </w:r>
    </w:p>
    <w:p w14:paraId="4E0E782D" w14:textId="77777777" w:rsidR="001A6977" w:rsidRPr="000E2127" w:rsidRDefault="00D63BA4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Литература.................................................................................</w:t>
      </w:r>
      <w:r w:rsidR="00B80B3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</w:t>
      </w:r>
      <w:r w:rsidR="007A2DBB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.............</w:t>
      </w: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....12</w:t>
      </w:r>
    </w:p>
    <w:p w14:paraId="1C253729" w14:textId="77777777" w:rsidR="001A6977" w:rsidRPr="000E2127" w:rsidRDefault="00D63BA4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Приложения..............................................................................</w:t>
      </w:r>
      <w:r w:rsidR="00B80B3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</w:t>
      </w:r>
      <w:r w:rsidR="007A2DBB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.............</w:t>
      </w:r>
      <w:r w:rsidRPr="000E2127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...... 13</w:t>
      </w:r>
    </w:p>
    <w:p w14:paraId="5AC1D28B" w14:textId="77777777" w:rsidR="001A6977" w:rsidRDefault="001A6977" w:rsidP="007A2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300" w:firstLine="3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B7169B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300" w:firstLine="3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EB18AC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300" w:firstLine="3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E223A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13D732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39EFC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71345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5B2339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62FD6D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A10F85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D41C0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033D2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40EDA8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A3539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8BAD3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F418CE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685CE5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C090AA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7A8A92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2E174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FE487" w14:textId="77777777" w:rsidR="001A6977" w:rsidRDefault="001A697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7E6CCC" w14:textId="77777777" w:rsidR="001A6977" w:rsidRDefault="001A6977" w:rsidP="00D27F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20A926" w14:textId="77777777" w:rsidR="001A6977" w:rsidRPr="000E2127" w:rsidRDefault="00D63BA4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450" w:firstLine="40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  <w:r w:rsidRPr="000E21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05F344" w14:textId="21BD6173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ликий князь и знаменитый полководец, искусный дипломат и смиренный схимник. А главное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человек, чей человеческий выбор стал для Руси вторым по значимости после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рещения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Руси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князем Владимиром. Все это Александр Невский, прославленный в лике святых благоверный правитель. С икон князь Александр Невский смотрит то как грозный воин, то как монах в схимническом облачени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. Одно не исключает другого. Ведь то, что этот человек смог сохранить Русь в условиях сложнейших вызовов,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следствие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единства его военно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дипломатических талантов и искренней православной веры.</w:t>
      </w:r>
    </w:p>
    <w:p w14:paraId="3F525716" w14:textId="13684F2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  <w:t xml:space="preserve">Поддержка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еркви для Александра Невского всегда была ключевой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и исторический выбор связан с выбором православным. Не секрет, ордынцы не покушались на веру русского народа, а с Запада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наоборот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шла активная католическая экспансия. Историк Георгий Вернадский писал: «Александр Невский, дабы сохранить религиозную свободу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пожертвовал свободой политической, и два подвига князя – его борьба с Западом и его смирение перед Востоком – имели единственную цель – сбережение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равославия как источника нравственной и политической силы русского народа».</w:t>
      </w:r>
    </w:p>
    <w:p w14:paraId="54E3C999" w14:textId="69D2E396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  <w:t>В России никогда не забывали Александра Невского. Так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в годы Великой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О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течественной войны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эскадрилья самолетов, созданных на средства верующих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была названа его именем. А сегодня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одна из самых современных атомных лодок стратегического назначения также носит имя этого великого князя.</w:t>
      </w:r>
    </w:p>
    <w:p w14:paraId="41B9CDEB" w14:textId="67F46985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  <w:t>А самое главное для православных христиан то, что Александр Невский в схимническом образе предст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аё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т перед престолом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ожьим в числе святых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еркви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усской. В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1547 году она причислила его к лику святых. Русская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П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равославная 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Ц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ерковь всегда отличала таких людей, которые оставили след в истории страны, преследуя в прошлом интересы, нераздельные с Россией.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И сегодня каждый верующий может вознести ему свои молитвы о нашем Отечестве.</w:t>
      </w:r>
    </w:p>
    <w:p w14:paraId="101D9A53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lastRenderedPageBreak/>
        <w:t>Область</w:t>
      </w: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 xml:space="preserve"> исследования: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историческое и духовное наследие святого князя Александра Невского на землях Подмосковья.</w:t>
      </w:r>
    </w:p>
    <w:p w14:paraId="5AB60F7C" w14:textId="77777777" w:rsidR="001A6977" w:rsidRPr="000E212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</w:p>
    <w:p w14:paraId="157CDDC5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 xml:space="preserve">Объект исследования: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православные храмы, воздвигнутые в честь святого благоверного князя Александра Невского в Московской области.</w:t>
      </w:r>
    </w:p>
    <w:p w14:paraId="72547A3F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 xml:space="preserve"> </w:t>
      </w:r>
    </w:p>
    <w:p w14:paraId="2DE2BF1F" w14:textId="2680F939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 xml:space="preserve"> Цель исследования: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знакомство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с историческим и духовным наследием святого благоверного князя Александра Невского через православные храмы, названные в его честь на землях Подмосковья.</w:t>
      </w:r>
    </w:p>
    <w:p w14:paraId="6ECAC207" w14:textId="77777777" w:rsidR="001A6977" w:rsidRPr="000E212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14:paraId="73828877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 xml:space="preserve">Задачи: </w:t>
      </w:r>
    </w:p>
    <w:p w14:paraId="71BA3C3B" w14:textId="43E899AD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-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исследовать теоретический материал по теме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«К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нязь и святой Александр Невский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»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;</w:t>
      </w:r>
    </w:p>
    <w:p w14:paraId="10A59F25" w14:textId="4D5C6B6C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-  выяснить, почитаем ли сегодня земляками святой князь Алекандр Невский;   </w:t>
      </w:r>
    </w:p>
    <w:p w14:paraId="3CD6FDB9" w14:textId="15E456A3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- найти информацию в </w:t>
      </w:r>
      <w:r w:rsidR="009B1F65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И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нтернете</w:t>
      </w:r>
      <w:r w:rsidR="0087149C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о том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 в каких населенных пунктах Подмосковья построены православные храмы, носящие его имя;</w:t>
      </w:r>
    </w:p>
    <w:p w14:paraId="1ED06D4A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 составить схему маршрута экскурсии по православным храмам святого князя в Московской области;</w:t>
      </w:r>
    </w:p>
    <w:p w14:paraId="3CFD6382" w14:textId="73DC71DF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 посетить православные храмы, заявленные в экскурсии;</w:t>
      </w:r>
    </w:p>
    <w:p w14:paraId="5FDF51D5" w14:textId="3CE5B462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 w:rsidR="00D27F6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представить их фотоматериалы и описание;</w:t>
      </w:r>
    </w:p>
    <w:p w14:paraId="15534FE4" w14:textId="255DE652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 провести виртуальную экскурсию по заданной теме среди учащихся 6-7 классов МБОУ «СОШ № 32» г.</w:t>
      </w:r>
      <w:r w:rsidR="0087149C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о.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Мытищи.</w:t>
      </w:r>
    </w:p>
    <w:p w14:paraId="382CACCE" w14:textId="77777777" w:rsidR="001A6977" w:rsidRPr="000E212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14:paraId="24EE1F8C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 xml:space="preserve">Гипотеза: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духовное наследие святого князя Александра Невского берегут и преумножают на землях Подмосковья.  </w:t>
      </w:r>
    </w:p>
    <w:p w14:paraId="5E3D06FD" w14:textId="77777777" w:rsidR="001A6977" w:rsidRPr="000E212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14:paraId="6641FC89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Методы исследования:</w:t>
      </w:r>
    </w:p>
    <w:p w14:paraId="0C8211CD" w14:textId="6C8B3E03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-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поиск информации в </w:t>
      </w:r>
      <w:r w:rsidR="0087149C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И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нтернете;</w:t>
      </w:r>
    </w:p>
    <w:p w14:paraId="74F1ACE0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 построение графика маршрута;</w:t>
      </w:r>
    </w:p>
    <w:p w14:paraId="7682118C" w14:textId="5701B9CD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целевая экскурсия;</w:t>
      </w:r>
    </w:p>
    <w:p w14:paraId="76E81195" w14:textId="317278A2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lastRenderedPageBreak/>
        <w:t>-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фотографирование;</w:t>
      </w:r>
    </w:p>
    <w:p w14:paraId="3FF7665B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 описание фотоматериалов;</w:t>
      </w:r>
    </w:p>
    <w:p w14:paraId="111E9A30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 сравнение;</w:t>
      </w:r>
    </w:p>
    <w:p w14:paraId="5E0DD0D8" w14:textId="0F8AB300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обобщение.</w:t>
      </w:r>
    </w:p>
    <w:p w14:paraId="5311CB27" w14:textId="77777777" w:rsidR="001A6977" w:rsidRPr="000E212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14:paraId="6CAB8B74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                                          </w:t>
      </w: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Теоретическая часть экскурсии.</w:t>
      </w:r>
    </w:p>
    <w:p w14:paraId="0C11DDC0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Родное Подмосковье также помнит и чтит ратные подвиги Александра Невского и почитает его как святого.  </w:t>
      </w:r>
    </w:p>
    <w:p w14:paraId="2474C4ED" w14:textId="5C3AD5CA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  <w:t xml:space="preserve">И я приглашаю вас 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экскурсию по храмам и церквям Московской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области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 воздвигнуты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в честь святого князя Александра Невского в разное время. Тем более, что в этом году 13 мая 2021</w:t>
      </w:r>
      <w:r w:rsidR="0087149C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г. ему будет отмечаться 800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летний юбилей. </w:t>
      </w:r>
    </w:p>
    <w:p w14:paraId="2EB37816" w14:textId="77777777" w:rsidR="001A6977" w:rsidRP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  <w:t xml:space="preserve">Мною составлен экскурсионный маршрут, в котором предполагается посещение четырех храмов в разных городах Подмосковья </w:t>
      </w:r>
      <w:r w:rsidRPr="000E2127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(Приложение № 1).</w:t>
      </w:r>
    </w:p>
    <w:p w14:paraId="3612C27A" w14:textId="1958593E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350" w:firstLine="98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И первым пунктом будет храм </w:t>
      </w:r>
      <w:r w:rsidR="008B7D0C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вятого благоверного князя Александра Невского в </w:t>
      </w:r>
      <w:r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г. Балаших</w:t>
      </w:r>
      <w:r w:rsidR="00F83CA6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 небесным покровителем</w:t>
      </w:r>
      <w:r w:rsidR="00131CC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которого он является.              </w:t>
      </w:r>
    </w:p>
    <w:p w14:paraId="08BB9E09" w14:textId="1246B9EE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             Для меня знакомство с Александром Невским началось с раннего детства. Я родилась в г. Балаших</w:t>
      </w:r>
      <w:r w:rsidR="00F83CA6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 где храм в честь Святого благоверного князя Александра Невского находится в самом центре современного города.  Это мой первый храм в моей жизни. Здесь меня крестили, здесь мы часто гуляли и посещали богослужения. Когда я подросла</w:t>
      </w:r>
      <w:r w:rsidR="00131CC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мне захотелось как можно больше узнать об Александре Невском. Побывать в тех ме</w:t>
      </w:r>
      <w:r w:rsidR="00131CC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тах, которые связаны с его именем.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AEAF74" w14:textId="6C601610" w:rsidR="00046FFE" w:rsidRDefault="00D63BA4" w:rsidP="00046F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46FFE" w:rsidRPr="00046FFE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Упомянутый мной выше храм в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честь небесного покровителя </w:t>
      </w:r>
      <w:r w:rsidR="00F83CA6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г. Балаших</w:t>
      </w:r>
      <w:r w:rsidR="00F83CA6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был построен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в 2004 г.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Строение получилось очень красивое, по мотивам крестово</w:t>
      </w:r>
      <w:r w:rsidR="00131CC0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купольных храмов Древней Руси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val="en-US" w:eastAsia="ru-RU"/>
        </w:rPr>
        <w:t>XIV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val="en-US" w:eastAsia="ru-RU"/>
        </w:rPr>
        <w:t>XV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веков из белого камня. В темное время его подсвечивают ночные с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фиты, которые делают его еще более привлекательным. Территория вокруг храма очень ухожена, в летнее время ее украшают многочисленные цветы</w:t>
      </w:r>
      <w:r w:rsidRPr="000E2127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="00046FFE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(Приложение № 2).</w:t>
      </w:r>
      <w:r w:rsidR="00046FFE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ab/>
        <w:t xml:space="preserve"> </w:t>
      </w:r>
    </w:p>
    <w:p w14:paraId="47E3C555" w14:textId="77777777" w:rsidR="000C53B8" w:rsidRDefault="000C53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</w:p>
    <w:p w14:paraId="54A85365" w14:textId="24ED8A75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 xml:space="preserve">Но у храма есть и печальная история. В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веке на этом месте находилась деревня Николаевка.  Дочь местного купца первой гильдии М. В. Третьякова на свои средства в 1894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 построила небольшую церковь, освящ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>ё</w:t>
      </w:r>
      <w:r>
        <w:rPr>
          <w:rFonts w:ascii="Times New Roman" w:hAnsi="Times New Roman" w:cs="Times New Roman"/>
          <w:b w:val="0"/>
          <w:sz w:val="28"/>
          <w:szCs w:val="28"/>
        </w:rPr>
        <w:t>нную в честь Александра Невского. Однако в 1933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 по указанию революционного правительства храм был закрыт, а затем окончательно разрушен. Поэтому строительство нового храма, его возрождение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было очень долгожданным и радостным событием для всех верующих и просто горожан </w:t>
      </w:r>
      <w:r w:rsidR="002032AE"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 w:val="0"/>
          <w:sz w:val="28"/>
          <w:szCs w:val="28"/>
        </w:rPr>
        <w:t>г. Балаших</w:t>
      </w:r>
      <w:r w:rsidR="002032AE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58942B9F" w14:textId="6920C5E0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Следующим городом для моего посещения стал подмосковный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Егорьевск. </w:t>
      </w:r>
      <w:r>
        <w:rPr>
          <w:rFonts w:ascii="Times New Roman" w:hAnsi="Times New Roman" w:cs="Times New Roman"/>
          <w:b w:val="0"/>
          <w:sz w:val="28"/>
          <w:szCs w:val="28"/>
        </w:rPr>
        <w:t>Город имеет историческое значение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>. П</w:t>
      </w:r>
      <w:r>
        <w:rPr>
          <w:rFonts w:ascii="Times New Roman" w:hAnsi="Times New Roman" w:cs="Times New Roman"/>
          <w:b w:val="0"/>
          <w:sz w:val="28"/>
          <w:szCs w:val="28"/>
        </w:rPr>
        <w:t>очти сразу после его рождения в нем началось строительство православного храма. В 1882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был совершен чин закладки храма св. Александра Невского в честь небесного покровителя императора Александра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 w:val="0"/>
          <w:sz w:val="28"/>
          <w:szCs w:val="28"/>
        </w:rPr>
        <w:t>. Строительство храма велось на средства города. Первый взнос был от главы городского совета Н.М. Б</w:t>
      </w:r>
      <w:r w:rsidR="00046FFE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>рдыгина. Фабриканты, купцы и просто жители города несли свои пожертвования на строительство храма. Егорьевский купец- фабрикант, бывший городской глава Д.И. Хлудов отдал все свои сбережения на строительство новой церкви и умер в нищете.</w:t>
      </w:r>
    </w:p>
    <w:p w14:paraId="475A5C1C" w14:textId="056873C6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Храм получился красивый и просторный. По заказу Н.М. Бардыгина настенная роспись в храме была сделана под руководством палехских мастеров Сафоновых. Строительство велось по проекту московского архитектора А.С. Каминск</w:t>
      </w:r>
      <w:r w:rsidR="00046FFE">
        <w:rPr>
          <w:rFonts w:ascii="Times New Roman" w:hAnsi="Times New Roman" w:cs="Times New Roman"/>
          <w:b w:val="0"/>
          <w:sz w:val="28"/>
          <w:szCs w:val="28"/>
        </w:rPr>
        <w:t>ого,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в октябре 1897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 произошло первое богослужение. За свои 124 года много что пришлось пережить этому храму. В советское время он был полностью разграблен и разорен. В 1945 г. после долгой переписки его вернули прихожанам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начались реставрационные работы. В 2011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году в Александро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>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Невский храм была перенесена частица мощей  святителя Мелетия Рязанского, который освещал храм в 1897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 А в 2012 году 6 декабря, в день памяти святого благоверного князя Александра Невского, патриарх всея Руси Кирилл в Александро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>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Невском соборе возглавил служение Божественной литургии.</w:t>
      </w:r>
    </w:p>
    <w:p w14:paraId="708C86D8" w14:textId="0128230F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В современном Егорьевске храм Александра Невского стоит на площади с одноименным названием. Высокий, белокаменный с изумрудно – золотыми колоколами, он словно парит над небольшими городскими строениями. А по соседству расположился 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>ПАМЯТНИК НЕИЗВЕСТНОМУ СОЛДАТУ</w:t>
      </w:r>
      <w:r>
        <w:rPr>
          <w:rFonts w:ascii="Times New Roman" w:hAnsi="Times New Roman" w:cs="Times New Roman"/>
          <w:b w:val="0"/>
          <w:sz w:val="28"/>
          <w:szCs w:val="28"/>
        </w:rPr>
        <w:t>, как продолжение темы воинской доблести и стойкости защитник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>ов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Русской земли.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(Приложение № </w:t>
      </w:r>
      <w:r w:rsidR="00F94572">
        <w:rPr>
          <w:rFonts w:ascii="Times New Roman" w:hAnsi="Times New Roman" w:cs="Times New Roman"/>
          <w:bCs w:val="0"/>
          <w:sz w:val="28"/>
          <w:szCs w:val="28"/>
        </w:rPr>
        <w:t>3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).   </w:t>
      </w:r>
    </w:p>
    <w:p w14:paraId="5A1E0327" w14:textId="511261AE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Следующим архитектурным объектом, связанным с именем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Александра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Невского стал храм в славном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городе Звенигороде. </w:t>
      </w:r>
      <w:r>
        <w:rPr>
          <w:rFonts w:ascii="Times New Roman" w:hAnsi="Times New Roman" w:cs="Times New Roman"/>
          <w:b w:val="0"/>
          <w:sz w:val="28"/>
          <w:szCs w:val="28"/>
        </w:rPr>
        <w:t>Церковь была построена в 1902</w:t>
      </w:r>
      <w:r w:rsidR="00131C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г. на средства жителей города. Как и другие храмы он пережил забвение в советский период и возрождение в постсоветское время.  В храме хранятся частицы мощей святого Александра Невского и других великомучеников и исповедников Церкви Русской. Сегодня храм Александра Невского представляет собой объект культурного наследия России </w:t>
      </w:r>
      <w:r>
        <w:rPr>
          <w:rFonts w:ascii="Times New Roman" w:hAnsi="Times New Roman" w:cs="Times New Roman"/>
          <w:bCs w:val="0"/>
          <w:sz w:val="28"/>
          <w:szCs w:val="28"/>
        </w:rPr>
        <w:t>(Приложение № 4).</w:t>
      </w:r>
    </w:p>
    <w:p w14:paraId="4C6BE495" w14:textId="7071447D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В храме хранят и почитают Александра Невского не только как святого, но и   как полководца и защитника русской земли. Во дворе храма на окнах небольшого церковного строения запечатлены картины его ратных подвигов. Вот фрагменты похода на шведов, а вот Александр Невский берет благословение перед решающей битвой у отцов 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>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равославной 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>Ц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еркви, а вот сам фрагмент битвы «Ледовое побоище».  </w:t>
      </w:r>
    </w:p>
    <w:p w14:paraId="622CF3CE" w14:textId="654D87C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В библиотеке храма можно познакомиться с мирской биографией Александра Невского и его причастием к лику святых. А для детей, и не только, предлагается полакомиться шоколадом с одноименным названием «Храм Александра Невского в Звенигороде». Покидая этот храм, я хотела вернуться в него еще и еще раз. </w:t>
      </w:r>
    </w:p>
    <w:p w14:paraId="71921135" w14:textId="523ADBA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Последним пунктом моего путешествия была часовня Александра Невского в </w:t>
      </w:r>
      <w:r>
        <w:rPr>
          <w:rFonts w:ascii="Times New Roman" w:hAnsi="Times New Roman" w:cs="Times New Roman"/>
          <w:bCs w:val="0"/>
          <w:sz w:val="28"/>
          <w:szCs w:val="28"/>
        </w:rPr>
        <w:t>г. Корол</w:t>
      </w:r>
      <w:r w:rsidR="005D197A">
        <w:rPr>
          <w:rFonts w:ascii="Times New Roman" w:hAnsi="Times New Roman" w:cs="Times New Roman"/>
          <w:bCs w:val="0"/>
          <w:sz w:val="28"/>
          <w:szCs w:val="28"/>
        </w:rPr>
        <w:t>ё</w:t>
      </w:r>
      <w:r>
        <w:rPr>
          <w:rFonts w:ascii="Times New Roman" w:hAnsi="Times New Roman" w:cs="Times New Roman"/>
          <w:bCs w:val="0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sz w:val="28"/>
          <w:szCs w:val="28"/>
        </w:rPr>
        <w:t>. Она построена совсем недавно</w:t>
      </w:r>
      <w:r w:rsidR="008B7D0C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1997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</w:t>
      </w:r>
      <w:r w:rsidR="008B7D0C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входит в состав городского Мемориального комплекса погибшим во</w:t>
      </w:r>
      <w:r w:rsidR="008B7D0C">
        <w:rPr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sz w:val="28"/>
          <w:szCs w:val="28"/>
        </w:rPr>
        <w:t>нам. Часовня построена в неорусском стиле, столпообразная, одноглавая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имеет звонницу, на </w:t>
      </w:r>
    </w:p>
    <w:p w14:paraId="0BAB0343" w14:textId="4E86C1F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которой ежедневно, утром и вечером, производятся колокольные звоны. На фасаде часовни изображены каменные рельефы Александра Невского в полный рост в образе русского полководца.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(Приложение № 5) </w:t>
      </w:r>
    </w:p>
    <w:p w14:paraId="3AA8CF1F" w14:textId="3892BFC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Часовню воздвигли на бескорыстные пожертвования благочестивых граждан, предприятий и общественных организаций г. Корол</w:t>
      </w:r>
      <w:r w:rsidR="002032AE">
        <w:rPr>
          <w:rFonts w:ascii="Times New Roman" w:hAnsi="Times New Roman" w:cs="Times New Roman"/>
          <w:b w:val="0"/>
          <w:sz w:val="28"/>
          <w:szCs w:val="28"/>
        </w:rPr>
        <w:t>ё</w:t>
      </w:r>
      <w:r>
        <w:rPr>
          <w:rFonts w:ascii="Times New Roman" w:hAnsi="Times New Roman" w:cs="Times New Roman"/>
          <w:b w:val="0"/>
          <w:sz w:val="28"/>
          <w:szCs w:val="28"/>
        </w:rPr>
        <w:t>в. Она расположена в самом центре города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,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 каждый желающий, посетивший мемориал погибших воинов, может обратиться к святому князю Александру Невскому с молитвой о защите и покровительстве. </w:t>
      </w:r>
    </w:p>
    <w:p w14:paraId="791EB16C" w14:textId="06D2CCA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В день моего посещения часовни в г. Корол</w:t>
      </w:r>
      <w:r w:rsidR="002032AE">
        <w:rPr>
          <w:rFonts w:ascii="Times New Roman" w:hAnsi="Times New Roman" w:cs="Times New Roman"/>
          <w:b w:val="0"/>
          <w:sz w:val="28"/>
          <w:szCs w:val="28"/>
        </w:rPr>
        <w:t>ё</w:t>
      </w: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="002032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на улице было морозно и тихо. В такую погоду хочется гулять или активно двигаться на воздухе. Мне было особенно приятно наблюдать за резвившейся недалеко ребятней, которая каталась с крутого склона замерзшего пруда. Все как будто слилось в единую картину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 xml:space="preserve"> 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трогательная часовня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военный мемориал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дети на пруду. </w:t>
      </w:r>
    </w:p>
    <w:p w14:paraId="29898248" w14:textId="47E57F8C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На этом наша экскурсия подходит к концу, но знакомство и посещение храмов Подмосковья, воздвигнутых в честь святого благоверного князя Александра Невского, не заканчивается. В плане уже посещение храмов в г. Зеленоград, в коттеджном поселке «Княжье озеро», а также в г. Монино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селе Мальцы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, в д. Бородино (г.о. Мытищи).</w:t>
      </w:r>
    </w:p>
    <w:p w14:paraId="1B57DC59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14AD1428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</w:t>
      </w:r>
    </w:p>
    <w:p w14:paraId="4EEB037E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8F1E51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2EFA2C3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1E43FE24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17962C0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18CE3805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A47CA3E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F268FBA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564BF4B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51D38CA2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BC6FECA" w14:textId="49EC585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bCs w:val="0"/>
          <w:sz w:val="28"/>
          <w:szCs w:val="28"/>
        </w:rPr>
        <w:t>Практическая часть экскурсии</w:t>
      </w:r>
    </w:p>
    <w:p w14:paraId="5C29605A" w14:textId="0B06708E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Составление схемы маршрута экскурсии по православным храмам   Александра Невского в Московской области.</w:t>
      </w:r>
    </w:p>
    <w:p w14:paraId="3A6235C9" w14:textId="59906D42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Посещение храмов святого благоверного князя Александра Невского в г. Балаших</w:t>
      </w:r>
      <w:r w:rsidR="005D197A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>, в г. Егорьевск, в г. Звенигород и в г. Корол</w:t>
      </w:r>
      <w:r w:rsidR="005D197A">
        <w:rPr>
          <w:rFonts w:ascii="Times New Roman" w:hAnsi="Times New Roman" w:cs="Times New Roman"/>
          <w:b w:val="0"/>
          <w:sz w:val="28"/>
          <w:szCs w:val="28"/>
        </w:rPr>
        <w:t>ё</w:t>
      </w:r>
      <w:r>
        <w:rPr>
          <w:rFonts w:ascii="Times New Roman" w:hAnsi="Times New Roman" w:cs="Times New Roman"/>
          <w:b w:val="0"/>
          <w:sz w:val="28"/>
          <w:szCs w:val="28"/>
        </w:rPr>
        <w:t>в.</w:t>
      </w:r>
    </w:p>
    <w:p w14:paraId="64B638BC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Представление фотоматериалов храмов и описание к ним </w:t>
      </w:r>
      <w:r>
        <w:rPr>
          <w:rFonts w:ascii="Times New Roman" w:hAnsi="Times New Roman" w:cs="Times New Roman"/>
          <w:bCs w:val="0"/>
          <w:sz w:val="28"/>
          <w:szCs w:val="28"/>
        </w:rPr>
        <w:t>(Приложения №№ 1 - 5).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3DAB6089" w14:textId="1118B4B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Проведение виртуальной экскурсии по данной теме среди учащихся 6 «Д» класса МБОУ «СОШ № 32» г. Мытищи.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(Приложение № 6). </w:t>
      </w:r>
    </w:p>
    <w:p w14:paraId="72A3323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79CB89DA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</w:t>
      </w:r>
    </w:p>
    <w:p w14:paraId="107470DA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5E1A0A06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7FF762D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0E6568B4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36E7863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00D543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A65A60A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89FAD77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50CE9448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01B7722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58B6192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5CF10500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559C48B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7FD5BF6A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61D4B2E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CD9FF59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0225D8CB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00FAA71C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AE99BF7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</w:t>
      </w:r>
    </w:p>
    <w:p w14:paraId="5F112572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1250" w:firstLine="3500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>Заключение.</w:t>
      </w:r>
    </w:p>
    <w:p w14:paraId="2FD6617E" w14:textId="5495BF81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 xml:space="preserve">о время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экскурсии я познакомилась с историческим и духовным наследием святого князя Александра Невского на землях Подмосковья. Посетила четыре храма, воздвигнутых в его честь. Познакомилась с их историей строительства, с периодом разрухи и возрождения, с внутренним и внешним современным обликом.      </w:t>
      </w:r>
    </w:p>
    <w:p w14:paraId="4E66DD1D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Считаю, что цель моей экскурсии была достигнута. </w:t>
      </w:r>
    </w:p>
    <w:p w14:paraId="5B3D802B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А также я выполнила поставленные задачи: </w:t>
      </w:r>
    </w:p>
    <w:p w14:paraId="616ADB45" w14:textId="648996AE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исследовала теоретический материал по теме 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«К</w:t>
      </w:r>
      <w:r>
        <w:rPr>
          <w:rFonts w:ascii="Times New Roman" w:hAnsi="Times New Roman" w:cs="Times New Roman"/>
          <w:b w:val="0"/>
          <w:sz w:val="28"/>
          <w:szCs w:val="28"/>
        </w:rPr>
        <w:t>нязь и святой Александр Невский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14:paraId="5B6AC440" w14:textId="77C4B20B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</w:t>
      </w:r>
      <w:r w:rsidR="004A69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выяснила, в каких населенных пунктах Подмосковья построены храмы в честь святого князя Александра Невского;</w:t>
      </w:r>
    </w:p>
    <w:p w14:paraId="29F7B174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составила схему экскурсионного маршрута;</w:t>
      </w:r>
    </w:p>
    <w:p w14:paraId="1E5F7FB1" w14:textId="06F5EA26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лично посетила и познакомилась с православными храмами благоверного князя в г. Балаших</w:t>
      </w:r>
      <w:r w:rsidR="005D197A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>, в г. Егорьевск, в г. Звенигород и в г. Корол</w:t>
      </w:r>
      <w:r w:rsidR="005D197A">
        <w:rPr>
          <w:rFonts w:ascii="Times New Roman" w:hAnsi="Times New Roman" w:cs="Times New Roman"/>
          <w:b w:val="0"/>
          <w:sz w:val="28"/>
          <w:szCs w:val="28"/>
        </w:rPr>
        <w:t>ё</w:t>
      </w:r>
      <w:r>
        <w:rPr>
          <w:rFonts w:ascii="Times New Roman" w:hAnsi="Times New Roman" w:cs="Times New Roman"/>
          <w:b w:val="0"/>
          <w:sz w:val="28"/>
          <w:szCs w:val="28"/>
        </w:rPr>
        <w:t>в;</w:t>
      </w:r>
    </w:p>
    <w:p w14:paraId="50B266E4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предоставила фотоматериалы храмов, названных в честь Александра Невского; </w:t>
      </w:r>
    </w:p>
    <w:p w14:paraId="67221E81" w14:textId="29F31124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- 25.02.2021</w:t>
      </w:r>
      <w:r w:rsidR="007D2A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г. провела первую виртуальную эк</w:t>
      </w:r>
      <w:r w:rsidR="002C0C64">
        <w:rPr>
          <w:rFonts w:ascii="Times New Roman" w:hAnsi="Times New Roman" w:cs="Times New Roman"/>
          <w:b w:val="0"/>
          <w:sz w:val="28"/>
          <w:szCs w:val="28"/>
        </w:rPr>
        <w:t>скурсию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 данной теме среди учащихся 6 «Д» класса МБОУ «СОШ № 32» г. Мытищи.</w:t>
      </w:r>
    </w:p>
    <w:p w14:paraId="22F9275D" w14:textId="33C6BD75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В планах провести аналогичные виртуальные экскурсии в других классах. Ребята информацию воспринимали с интересом. Узнали о почитании Александра Невского как святого, проявился интерес к его личности как к человеку, сумевшему сохранить православие на Руси.  </w:t>
      </w:r>
    </w:p>
    <w:p w14:paraId="3D5F0AA1" w14:textId="3A5973CA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В своей работе я выдвинула следующую гипотезу - духовное наследие святого князя берегут и преумножают на землях Подмосковья. Поиск информации в </w:t>
      </w:r>
      <w:r w:rsidR="007D2ADA">
        <w:rPr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sz w:val="28"/>
          <w:szCs w:val="28"/>
        </w:rPr>
        <w:t>нтернете о православных храмах Александра Невского и личное их посещение в городах Московской области</w:t>
      </w:r>
      <w:r w:rsidR="007D2A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подтверждает данную гипотезу. Храмы благоверного князя строились на московской земле и в</w:t>
      </w:r>
      <w:r w:rsidR="007D2A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XIX</w:t>
      </w:r>
      <w:r w:rsidR="00FE3D6D">
        <w:rPr>
          <w:rFonts w:ascii="Times New Roman" w:hAnsi="Times New Roman" w:cs="Times New Roman"/>
          <w:b w:val="0"/>
          <w:sz w:val="28"/>
          <w:szCs w:val="28"/>
        </w:rPr>
        <w:t xml:space="preserve"> в.</w:t>
      </w:r>
      <w:r w:rsidR="007D2ADA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в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F603F">
        <w:rPr>
          <w:rFonts w:ascii="Times New Roman" w:hAnsi="Times New Roman" w:cs="Times New Roman"/>
          <w:b w:val="0"/>
          <w:sz w:val="28"/>
          <w:szCs w:val="28"/>
        </w:rPr>
        <w:t>в.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сейчас продолжают строиться. А</w:t>
      </w:r>
      <w:r w:rsidR="00FE3D6D">
        <w:rPr>
          <w:rFonts w:ascii="Times New Roman" w:hAnsi="Times New Roman" w:cs="Times New Roman"/>
          <w:b w:val="0"/>
          <w:sz w:val="28"/>
          <w:szCs w:val="28"/>
        </w:rPr>
        <w:t xml:space="preserve"> те, которые пережили разруху и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забвение, восстанавливаются и возрождаются.   </w:t>
      </w:r>
    </w:p>
    <w:p w14:paraId="14BBCDCC" w14:textId="77777777" w:rsidR="007F603F" w:rsidRDefault="007F60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022795BD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           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Литература   </w:t>
      </w:r>
    </w:p>
    <w:p w14:paraId="43A81F91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23CFE874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Клепинин Н.А. </w:t>
      </w:r>
      <w:r w:rsidR="00CE082D">
        <w:rPr>
          <w:rFonts w:ascii="Times New Roman" w:hAnsi="Times New Roman" w:cs="Times New Roman"/>
          <w:b w:val="0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sz w:val="28"/>
          <w:szCs w:val="28"/>
        </w:rPr>
        <w:t>Святой благоверный князь Александр Невский</w:t>
      </w:r>
      <w:r w:rsidR="00CE082D">
        <w:rPr>
          <w:rFonts w:ascii="Times New Roman" w:hAnsi="Times New Roman" w:cs="Times New Roman"/>
          <w:b w:val="0"/>
          <w:sz w:val="28"/>
          <w:szCs w:val="28"/>
        </w:rPr>
        <w:t>».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//       Общество сохранения литературного наследия. Москва, 2013.</w:t>
      </w:r>
    </w:p>
    <w:p w14:paraId="7A156E66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Житие Святого Благоверного князя Александра Невского (автор неизвест</w:t>
      </w:r>
      <w:r w:rsidR="00CE082D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) // Издательский дом «Никея», 2016. </w:t>
      </w:r>
    </w:p>
    <w:p w14:paraId="23392B1A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Сайт схемы Московской области с городами. Яндекс. Карты.</w:t>
      </w:r>
    </w:p>
    <w:p w14:paraId="63375B96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Сайт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zvenigorodnevsku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cektor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информация о церкви Александра  Невского в г. Звенигороде. </w:t>
      </w:r>
    </w:p>
    <w:p w14:paraId="5DC16CD8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Сайт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egorievguad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- </w:t>
      </w:r>
      <w:r>
        <w:rPr>
          <w:rFonts w:ascii="Times New Roman" w:hAnsi="Times New Roman" w:cs="Times New Roman"/>
          <w:b w:val="0"/>
          <w:sz w:val="28"/>
          <w:szCs w:val="28"/>
        </w:rPr>
        <w:t>информация о кафедральном соборе Александра Невского в г. Егорьевске.</w:t>
      </w:r>
    </w:p>
    <w:p w14:paraId="60799520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Сайт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anevsk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>-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bal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>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информация о православном храме в г. Балашихе.</w:t>
      </w:r>
    </w:p>
    <w:p w14:paraId="335AD3BA" w14:textId="77777777" w:rsidR="001A6977" w:rsidRDefault="00D63BA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Сайт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hram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info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…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aleksandra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-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nevskogo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php</w:t>
      </w:r>
      <w:r w:rsidRPr="000E2127">
        <w:rPr>
          <w:rFonts w:ascii="Times New Roman" w:hAnsi="Times New Roman" w:cs="Times New Roman"/>
          <w:b w:val="0"/>
          <w:sz w:val="28"/>
          <w:szCs w:val="28"/>
        </w:rPr>
        <w:t xml:space="preserve"> 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информация о часовне в г. Королеве.</w:t>
      </w:r>
    </w:p>
    <w:p w14:paraId="3E795E03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511871F4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31D887D1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5ADF1F29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3CBB579D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7A1CF534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43F7BD8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122FDF8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51A024CD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07B09AA0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1D28B0E9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3D17AABE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4FFE1B88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62730872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7217E7A9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1A1F2DF7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3933220A" w14:textId="77777777" w:rsidR="001A6977" w:rsidRDefault="00D63BA4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2650" w:firstLine="7449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lastRenderedPageBreak/>
        <w:t>Приложение №1</w:t>
      </w:r>
    </w:p>
    <w:p w14:paraId="79ADB425" w14:textId="77777777" w:rsidR="000E2127" w:rsidRDefault="000E2127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2650" w:firstLine="7449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17E4D978" w14:textId="77777777" w:rsidR="001A697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5F3B1B0" wp14:editId="70F46C19">
            <wp:extent cx="6115050" cy="618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84F8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134F6A9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B8E69D4" w14:textId="517ED949" w:rsidR="007D2ADA" w:rsidRDefault="00B80B35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B35">
        <w:rPr>
          <w:rFonts w:ascii="Times New Roman" w:hAnsi="Times New Roman" w:cs="Times New Roman"/>
          <w:sz w:val="28"/>
          <w:szCs w:val="28"/>
        </w:rPr>
        <w:t>Рис.1 Схема маршрута экскурсии по храмам в г. Егорьевск,</w:t>
      </w:r>
      <w:r w:rsidR="00332E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77FB3" w14:textId="7CE98080" w:rsidR="000E2127" w:rsidRPr="00B80B35" w:rsidRDefault="00B80B35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B35">
        <w:rPr>
          <w:rFonts w:ascii="Times New Roman" w:hAnsi="Times New Roman" w:cs="Times New Roman"/>
          <w:sz w:val="28"/>
          <w:szCs w:val="28"/>
        </w:rPr>
        <w:t xml:space="preserve"> г.</w:t>
      </w:r>
      <w:r w:rsidR="007D2ADA">
        <w:rPr>
          <w:rFonts w:ascii="Times New Roman" w:hAnsi="Times New Roman" w:cs="Times New Roman"/>
          <w:sz w:val="28"/>
          <w:szCs w:val="28"/>
        </w:rPr>
        <w:t xml:space="preserve"> </w:t>
      </w:r>
      <w:r w:rsidRPr="00B80B35">
        <w:rPr>
          <w:rFonts w:ascii="Times New Roman" w:hAnsi="Times New Roman" w:cs="Times New Roman"/>
          <w:sz w:val="28"/>
          <w:szCs w:val="28"/>
        </w:rPr>
        <w:t>Звенигород, г. Балашиха</w:t>
      </w:r>
      <w:r w:rsidR="007D2ADA">
        <w:rPr>
          <w:rFonts w:ascii="Times New Roman" w:hAnsi="Times New Roman" w:cs="Times New Roman"/>
          <w:sz w:val="28"/>
          <w:szCs w:val="28"/>
        </w:rPr>
        <w:t xml:space="preserve">, </w:t>
      </w:r>
      <w:r w:rsidRPr="00B80B35">
        <w:rPr>
          <w:rFonts w:ascii="Times New Roman" w:hAnsi="Times New Roman" w:cs="Times New Roman"/>
          <w:sz w:val="28"/>
          <w:szCs w:val="28"/>
        </w:rPr>
        <w:t>г. Корол</w:t>
      </w:r>
      <w:r w:rsidR="00F83CA6">
        <w:rPr>
          <w:rFonts w:ascii="Times New Roman" w:hAnsi="Times New Roman" w:cs="Times New Roman"/>
          <w:sz w:val="28"/>
          <w:szCs w:val="28"/>
        </w:rPr>
        <w:t>ё</w:t>
      </w:r>
      <w:r w:rsidRPr="00B80B35">
        <w:rPr>
          <w:rFonts w:ascii="Times New Roman" w:hAnsi="Times New Roman" w:cs="Times New Roman"/>
          <w:sz w:val="28"/>
          <w:szCs w:val="28"/>
        </w:rPr>
        <w:t>в.</w:t>
      </w:r>
    </w:p>
    <w:p w14:paraId="571AA262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3D477D2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7905948B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6208FDB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E43A931" w14:textId="7229EFF0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CFB042D" w14:textId="77777777" w:rsidR="007F603F" w:rsidRDefault="007F603F" w:rsidP="007F60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Приложение №2</w:t>
      </w:r>
    </w:p>
    <w:p w14:paraId="4DE6C046" w14:textId="77777777" w:rsidR="007F603F" w:rsidRDefault="007F60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74BE810F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6BE40001" wp14:editId="24E10932">
            <wp:extent cx="5390515" cy="747839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ски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087F" w14:textId="0A45C85E" w:rsidR="00B80B35" w:rsidRPr="00922A2A" w:rsidRDefault="00922A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A2A">
        <w:rPr>
          <w:rFonts w:ascii="Times New Roman" w:hAnsi="Times New Roman" w:cs="Times New Roman"/>
          <w:sz w:val="28"/>
          <w:szCs w:val="28"/>
        </w:rPr>
        <w:t xml:space="preserve">Рис. 2 </w:t>
      </w:r>
      <w:r w:rsidR="007D2ADA" w:rsidRPr="00922A2A">
        <w:rPr>
          <w:rFonts w:ascii="Times New Roman" w:hAnsi="Times New Roman" w:cs="Times New Roman"/>
          <w:sz w:val="28"/>
          <w:szCs w:val="28"/>
        </w:rPr>
        <w:t>СВЯТОЙ БЛАГОВЕРНЫЙ КНЯЗЬ АЛЕКСАНДР НЕВСКИЙ</w:t>
      </w:r>
    </w:p>
    <w:p w14:paraId="3DD4C747" w14:textId="77777777" w:rsidR="00B80B35" w:rsidRDefault="00B80B35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14:paraId="0CA3D01A" w14:textId="284DF83D" w:rsidR="001A6977" w:rsidRDefault="00685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                                                                                                        </w:t>
      </w:r>
    </w:p>
    <w:p w14:paraId="03733630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114300" distR="114300" wp14:anchorId="682A8D1E" wp14:editId="43749C74">
            <wp:extent cx="6113145" cy="7646670"/>
            <wp:effectExtent l="0" t="0" r="1905" b="11430"/>
            <wp:docPr id="2" name="Изображение 2" descr="photo_2021-02-26_18-28-2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1-02-26_18-28-27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8083" w14:textId="5238F2DB" w:rsidR="001A6977" w:rsidRDefault="00D63BA4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Рис. </w:t>
      </w:r>
      <w:r w:rsidR="00B80B35">
        <w:rPr>
          <w:rFonts w:ascii="Times New Roman" w:hAnsi="Times New Roman" w:cs="Times New Roman"/>
          <w:bCs w:val="0"/>
          <w:sz w:val="28"/>
          <w:szCs w:val="28"/>
        </w:rPr>
        <w:t>3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Храм Александра Невского в г. Балашиха, подсвеченный ночными софитами.</w:t>
      </w:r>
    </w:p>
    <w:p w14:paraId="6DC9AC53" w14:textId="6CE4D427" w:rsidR="00F83CA6" w:rsidRDefault="00F83CA6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14:paraId="21ABBA81" w14:textId="77777777" w:rsidR="00F83CA6" w:rsidRDefault="00F83CA6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14:paraId="71ACDC3F" w14:textId="64562164" w:rsidR="001A6977" w:rsidRPr="007F603F" w:rsidRDefault="00D63BA4" w:rsidP="007F60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                                                         </w:t>
      </w:r>
    </w:p>
    <w:p w14:paraId="74888FB1" w14:textId="77777777" w:rsidR="00F83CA6" w:rsidRDefault="00F83CA6" w:rsidP="00F83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Chars="2450" w:firstLine="6887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Приложение № 3</w:t>
      </w:r>
    </w:p>
    <w:p w14:paraId="0F8A5380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8B21DA8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114300" distR="114300" wp14:anchorId="6BA2DED6" wp14:editId="624BA9A2">
            <wp:extent cx="6108700" cy="4581525"/>
            <wp:effectExtent l="0" t="0" r="6350" b="9525"/>
            <wp:docPr id="1" name="Изображение 1" descr="photo_2021-02-26_18-12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hoto_2021-02-26_18-12-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4E82" w14:textId="77777777" w:rsidR="007D2ADA" w:rsidRDefault="00D63BA4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Рис.</w:t>
      </w:r>
      <w:r w:rsidR="00B80B35">
        <w:rPr>
          <w:rFonts w:ascii="Times New Roman" w:hAnsi="Times New Roman" w:cs="Times New Roman"/>
          <w:bCs w:val="0"/>
          <w:sz w:val="28"/>
          <w:szCs w:val="28"/>
        </w:rPr>
        <w:t>4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г. Егорьевск - храм Александра Невского, основан</w:t>
      </w:r>
      <w:r w:rsidR="00553EE3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>в 1897</w:t>
      </w:r>
      <w:r w:rsidR="007D2ADA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г. </w:t>
      </w:r>
    </w:p>
    <w:p w14:paraId="74288CCC" w14:textId="3D4FBFF7" w:rsidR="001A6977" w:rsidRDefault="00D63BA4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Является объектом культурного наследия России.</w:t>
      </w:r>
    </w:p>
    <w:p w14:paraId="52AE54FC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04FF3086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4CF54A83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79386884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040E837F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3BD75636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4F131C80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2B392DE6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4BA28A66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35A44D96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7B4147DC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                                                     </w:t>
      </w:r>
      <w:r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114300" distR="114300" wp14:anchorId="0BB7894A" wp14:editId="1B1AA2C4">
            <wp:extent cx="6116955" cy="8162925"/>
            <wp:effectExtent l="0" t="0" r="17145" b="9525"/>
            <wp:docPr id="3" name="Изображение 3" descr="photo_2021-02-26_18-12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hoto_2021-02-26_18-12-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B0FF" w14:textId="71BF90C4" w:rsidR="001A6977" w:rsidRDefault="00D63BA4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Рис.</w:t>
      </w:r>
      <w:r w:rsidR="00B80B35">
        <w:rPr>
          <w:rFonts w:ascii="Times New Roman" w:hAnsi="Times New Roman" w:cs="Times New Roman"/>
          <w:bCs w:val="0"/>
          <w:sz w:val="28"/>
          <w:szCs w:val="28"/>
        </w:rPr>
        <w:t xml:space="preserve"> 5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 </w:t>
      </w:r>
      <w:r w:rsidR="00EE01C9">
        <w:rPr>
          <w:rFonts w:ascii="Times New Roman" w:hAnsi="Times New Roman" w:cs="Times New Roman"/>
          <w:bCs w:val="0"/>
          <w:sz w:val="28"/>
          <w:szCs w:val="28"/>
        </w:rPr>
        <w:t xml:space="preserve">г. Егорьевск.  </w:t>
      </w:r>
      <w:r>
        <w:rPr>
          <w:rFonts w:ascii="Times New Roman" w:hAnsi="Times New Roman" w:cs="Times New Roman"/>
          <w:bCs w:val="0"/>
          <w:sz w:val="28"/>
          <w:szCs w:val="28"/>
        </w:rPr>
        <w:t>Храм Александра Невского является центральным храмом благочиния святого благоверного великого князя.</w:t>
      </w:r>
    </w:p>
    <w:p w14:paraId="3B88D3AB" w14:textId="77777777" w:rsidR="001A6977" w:rsidRDefault="00D63BA4" w:rsidP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449" w:hangingChars="2650" w:hanging="7449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Приложение № 4</w:t>
      </w:r>
    </w:p>
    <w:p w14:paraId="0B2D2755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114300" distR="114300" wp14:anchorId="67E30C99" wp14:editId="0C6729CB">
            <wp:extent cx="6108065" cy="8144510"/>
            <wp:effectExtent l="0" t="0" r="6985" b="8890"/>
            <wp:docPr id="4" name="Изображение 4" descr="photo_2021-02-26_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hoto_2021-02-26_18-12-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A40B" w14:textId="35FD7EAD" w:rsidR="001A6977" w:rsidRDefault="00D63BA4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Рис.</w:t>
      </w:r>
      <w:r w:rsidR="00B80B35">
        <w:rPr>
          <w:rFonts w:ascii="Times New Roman" w:hAnsi="Times New Roman" w:cs="Times New Roman"/>
          <w:bCs w:val="0"/>
          <w:sz w:val="28"/>
          <w:szCs w:val="28"/>
        </w:rPr>
        <w:t xml:space="preserve"> 6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 Храм Александра Невского в г. Звенигород.</w:t>
      </w:r>
    </w:p>
    <w:p w14:paraId="708434BA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1AE7B1A4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114300" distR="114300" wp14:anchorId="6CBB0CE9" wp14:editId="5EEB4160">
            <wp:extent cx="6108065" cy="8144510"/>
            <wp:effectExtent l="0" t="0" r="6985" b="8890"/>
            <wp:docPr id="9" name="Изображение 9" descr="photo_2021-02-26_18-12-3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photo_2021-02-26_18-12-34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B3F9" w14:textId="5D21933B" w:rsidR="001A6977" w:rsidRDefault="00D63BA4" w:rsidP="00B80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Рис.</w:t>
      </w:r>
      <w:r w:rsidR="00B80B35">
        <w:rPr>
          <w:rFonts w:ascii="Times New Roman" w:hAnsi="Times New Roman" w:cs="Times New Roman"/>
          <w:bCs w:val="0"/>
          <w:sz w:val="28"/>
          <w:szCs w:val="28"/>
        </w:rPr>
        <w:t xml:space="preserve"> 7</w:t>
      </w:r>
      <w:r w:rsidR="00F04DBC">
        <w:rPr>
          <w:rFonts w:ascii="Times New Roman" w:hAnsi="Times New Roman" w:cs="Times New Roman"/>
          <w:bCs w:val="0"/>
          <w:sz w:val="28"/>
          <w:szCs w:val="28"/>
        </w:rPr>
        <w:t xml:space="preserve"> г. Звенигород.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Внутрицерковн</w:t>
      </w:r>
      <w:r w:rsidR="00F04DBC">
        <w:rPr>
          <w:rFonts w:ascii="Times New Roman" w:hAnsi="Times New Roman" w:cs="Times New Roman"/>
          <w:bCs w:val="0"/>
          <w:sz w:val="28"/>
          <w:szCs w:val="28"/>
        </w:rPr>
        <w:t>ое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F04DBC">
        <w:rPr>
          <w:rFonts w:ascii="Times New Roman" w:hAnsi="Times New Roman" w:cs="Times New Roman"/>
          <w:bCs w:val="0"/>
          <w:sz w:val="28"/>
          <w:szCs w:val="28"/>
        </w:rPr>
        <w:t>строение</w:t>
      </w:r>
      <w:r>
        <w:rPr>
          <w:rFonts w:ascii="Times New Roman" w:hAnsi="Times New Roman" w:cs="Times New Roman"/>
          <w:bCs w:val="0"/>
          <w:sz w:val="28"/>
          <w:szCs w:val="28"/>
        </w:rPr>
        <w:t>. Витраж с фрагментами ратных подвигов Александра Невского «Ледовое побоище».</w:t>
      </w:r>
    </w:p>
    <w:p w14:paraId="418337AA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                       </w:t>
      </w:r>
    </w:p>
    <w:p w14:paraId="61FB5749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114300" distR="114300" wp14:anchorId="0237EE19" wp14:editId="36B5EFFA">
            <wp:extent cx="6118860" cy="8158480"/>
            <wp:effectExtent l="0" t="0" r="15240" b="13970"/>
            <wp:docPr id="6" name="Изображение 6" descr="photo_2021-02-26_18-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hoto_2021-02-26_18-12-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8642" w14:textId="0AF43AA4" w:rsidR="001A6977" w:rsidRDefault="00D63BA4" w:rsidP="00381B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Рис. </w:t>
      </w:r>
      <w:r w:rsidR="00B80B35">
        <w:rPr>
          <w:rFonts w:ascii="Times New Roman" w:hAnsi="Times New Roman" w:cs="Times New Roman"/>
          <w:bCs w:val="0"/>
          <w:sz w:val="28"/>
          <w:szCs w:val="28"/>
        </w:rPr>
        <w:t>8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Шоколад </w:t>
      </w:r>
      <w:r w:rsidR="005B7C95">
        <w:rPr>
          <w:rFonts w:ascii="Times New Roman" w:hAnsi="Times New Roman" w:cs="Times New Roman"/>
          <w:bCs w:val="0"/>
          <w:sz w:val="28"/>
          <w:szCs w:val="28"/>
        </w:rPr>
        <w:t>«Х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рам Александра Невского </w:t>
      </w:r>
      <w:r w:rsidR="005B7C95">
        <w:rPr>
          <w:rFonts w:ascii="Times New Roman" w:hAnsi="Times New Roman" w:cs="Times New Roman"/>
          <w:bCs w:val="0"/>
          <w:sz w:val="28"/>
          <w:szCs w:val="28"/>
        </w:rPr>
        <w:t>в</w:t>
      </w:r>
      <w:r w:rsidR="007D2ADA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>Звенигород</w:t>
      </w:r>
      <w:r w:rsidR="005B7C95">
        <w:rPr>
          <w:rFonts w:ascii="Times New Roman" w:hAnsi="Times New Roman" w:cs="Times New Roman"/>
          <w:bCs w:val="0"/>
          <w:sz w:val="28"/>
          <w:szCs w:val="28"/>
        </w:rPr>
        <w:t>е»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- очень вкусный.</w:t>
      </w:r>
    </w:p>
    <w:p w14:paraId="663B3351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082CA41E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bCs w:val="0"/>
          <w:sz w:val="28"/>
          <w:szCs w:val="28"/>
        </w:rPr>
        <w:t>Приложение № 5</w:t>
      </w:r>
    </w:p>
    <w:p w14:paraId="33A0B66A" w14:textId="77777777" w:rsidR="001A697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114300" distR="114300" wp14:anchorId="7CC41AD1" wp14:editId="0A45C255">
            <wp:extent cx="6108065" cy="8144510"/>
            <wp:effectExtent l="0" t="0" r="6985" b="8890"/>
            <wp:docPr id="5" name="Изображение 5" descr="photo_2021-02-26_18-12-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photo_2021-02-26_18-12-25 (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DE18" w14:textId="0221747B" w:rsidR="001A6977" w:rsidRDefault="00D63BA4" w:rsidP="00381B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Рис.</w:t>
      </w:r>
      <w:r w:rsidR="00381BD9">
        <w:rPr>
          <w:rFonts w:ascii="Times New Roman" w:hAnsi="Times New Roman" w:cs="Times New Roman"/>
          <w:bCs w:val="0"/>
          <w:sz w:val="28"/>
          <w:szCs w:val="28"/>
        </w:rPr>
        <w:t xml:space="preserve"> 9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 Часовня Александра Невского в г. Корол</w:t>
      </w:r>
      <w:r w:rsidR="00F83CA6">
        <w:rPr>
          <w:rFonts w:ascii="Times New Roman" w:hAnsi="Times New Roman" w:cs="Times New Roman"/>
          <w:bCs w:val="0"/>
          <w:sz w:val="28"/>
          <w:szCs w:val="28"/>
        </w:rPr>
        <w:t>ё</w:t>
      </w:r>
      <w:r>
        <w:rPr>
          <w:rFonts w:ascii="Times New Roman" w:hAnsi="Times New Roman" w:cs="Times New Roman"/>
          <w:bCs w:val="0"/>
          <w:sz w:val="28"/>
          <w:szCs w:val="28"/>
        </w:rPr>
        <w:t>в.</w:t>
      </w:r>
    </w:p>
    <w:p w14:paraId="328F138A" w14:textId="77777777" w:rsidR="001A6977" w:rsidRDefault="001A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</w:p>
    <w:p w14:paraId="6E93B179" w14:textId="42F66683" w:rsidR="00381BD9" w:rsidRDefault="00D63BA4" w:rsidP="007D2A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114300" distR="114300" wp14:anchorId="313CFAD7" wp14:editId="0B6FDA48">
            <wp:extent cx="6108065" cy="8144510"/>
            <wp:effectExtent l="0" t="0" r="6985" b="8890"/>
            <wp:docPr id="7" name="Изображение 7" descr="photo_2021-02-26_18-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1-02-26_18-12-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sz w:val="28"/>
          <w:szCs w:val="28"/>
        </w:rPr>
        <w:t>Рис.</w:t>
      </w:r>
      <w:r w:rsidR="00381BD9">
        <w:rPr>
          <w:rFonts w:ascii="Times New Roman" w:hAnsi="Times New Roman" w:cs="Times New Roman"/>
          <w:bCs w:val="0"/>
          <w:sz w:val="28"/>
          <w:szCs w:val="28"/>
        </w:rPr>
        <w:t xml:space="preserve"> 10</w:t>
      </w:r>
      <w:r w:rsidR="00F61DA4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На фасаде часовни каменный рельеф Александра Невского в образе полководца.</w:t>
      </w:r>
    </w:p>
    <w:p w14:paraId="330C70CF" w14:textId="77777777" w:rsidR="000E2127" w:rsidRDefault="00D63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                                                                                                   Приложение № 6.</w:t>
      </w:r>
      <w:r w:rsidR="000E2127" w:rsidRPr="000E2127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t xml:space="preserve"> </w:t>
      </w:r>
    </w:p>
    <w:p w14:paraId="7F5086CB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14:paraId="4F501288" w14:textId="77777777" w:rsidR="00381BD9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5D15BD44" wp14:editId="260AD3FD">
            <wp:extent cx="6120130" cy="34328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3 at 20.49.10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BDC0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14:paraId="34F3607E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14:paraId="77C99145" w14:textId="77777777" w:rsidR="000E2127" w:rsidRDefault="000E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0" distR="0" wp14:anchorId="0873552C" wp14:editId="4B973EAB">
            <wp:extent cx="6120130" cy="34328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3728500511995886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F98F" w14:textId="77777777" w:rsidR="00381BD9" w:rsidRDefault="00381BD9" w:rsidP="00381B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Виртуальная экскурсия по теме «Духовное наследие Александра Невского на землях Подмосковья» </w:t>
      </w:r>
      <w:r w:rsidR="005E52BC">
        <w:rPr>
          <w:rFonts w:ascii="Times New Roman" w:hAnsi="Times New Roman" w:cs="Times New Roman"/>
          <w:bCs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 w:val="0"/>
          <w:sz w:val="28"/>
          <w:szCs w:val="28"/>
        </w:rPr>
        <w:t>6</w:t>
      </w:r>
      <w:r w:rsidR="005E52BC">
        <w:rPr>
          <w:rFonts w:ascii="Times New Roman" w:hAnsi="Times New Roman" w:cs="Times New Roman"/>
          <w:bCs w:val="0"/>
          <w:sz w:val="28"/>
          <w:szCs w:val="28"/>
        </w:rPr>
        <w:t xml:space="preserve"> «</w:t>
      </w:r>
      <w:r>
        <w:rPr>
          <w:rFonts w:ascii="Times New Roman" w:hAnsi="Times New Roman" w:cs="Times New Roman"/>
          <w:bCs w:val="0"/>
          <w:sz w:val="28"/>
          <w:szCs w:val="28"/>
        </w:rPr>
        <w:t>Д</w:t>
      </w:r>
      <w:r w:rsidR="005E52BC">
        <w:rPr>
          <w:rFonts w:ascii="Times New Roman" w:hAnsi="Times New Roman" w:cs="Times New Roman"/>
          <w:bCs w:val="0"/>
          <w:sz w:val="28"/>
          <w:szCs w:val="28"/>
        </w:rPr>
        <w:t>»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7A2DBB">
        <w:rPr>
          <w:rFonts w:ascii="Times New Roman" w:hAnsi="Times New Roman" w:cs="Times New Roman"/>
          <w:bCs w:val="0"/>
          <w:sz w:val="28"/>
          <w:szCs w:val="28"/>
        </w:rPr>
        <w:t>классе МБОУ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СОШ №32</w:t>
      </w:r>
      <w:r w:rsidR="005E52BC">
        <w:rPr>
          <w:rFonts w:ascii="Times New Roman" w:hAnsi="Times New Roman" w:cs="Times New Roman"/>
          <w:bCs w:val="0"/>
          <w:sz w:val="28"/>
          <w:szCs w:val="28"/>
        </w:rPr>
        <w:t>.</w:t>
      </w:r>
    </w:p>
    <w:p w14:paraId="74308F3B" w14:textId="77777777" w:rsidR="000E2127" w:rsidRDefault="00381BD9" w:rsidP="00381B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25 февраля 2021 г.</w:t>
      </w:r>
    </w:p>
    <w:sectPr w:rsidR="000E2127" w:rsidSect="00776DEA">
      <w:footerReference w:type="default" r:id="rId23"/>
      <w:pgSz w:w="11906" w:h="16838"/>
      <w:pgMar w:top="851" w:right="1134" w:bottom="851" w:left="1134" w:header="709" w:footer="709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pgNumType w:start="1"/>
      <w:cols w:space="708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6CE98" w14:textId="77777777" w:rsidR="00C10BC5" w:rsidRDefault="00C10BC5" w:rsidP="000C53B8">
      <w:pPr>
        <w:spacing w:after="0" w:line="240" w:lineRule="auto"/>
      </w:pPr>
      <w:r>
        <w:separator/>
      </w:r>
    </w:p>
  </w:endnote>
  <w:endnote w:type="continuationSeparator" w:id="0">
    <w:p w14:paraId="118BB0C3" w14:textId="77777777" w:rsidR="00C10BC5" w:rsidRDefault="00C10BC5" w:rsidP="000C5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4275752"/>
      <w:docPartObj>
        <w:docPartGallery w:val="Page Numbers (Bottom of Page)"/>
        <w:docPartUnique/>
      </w:docPartObj>
    </w:sdtPr>
    <w:sdtEndPr/>
    <w:sdtContent>
      <w:p w14:paraId="32F074BA" w14:textId="77777777" w:rsidR="000C53B8" w:rsidRDefault="000C53B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DBB">
          <w:rPr>
            <w:noProof/>
          </w:rPr>
          <w:t>2</w:t>
        </w:r>
        <w:r>
          <w:fldChar w:fldCharType="end"/>
        </w:r>
      </w:p>
    </w:sdtContent>
  </w:sdt>
  <w:p w14:paraId="4DBAC608" w14:textId="77777777" w:rsidR="000C53B8" w:rsidRDefault="000C53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ADA30" w14:textId="77777777" w:rsidR="00C10BC5" w:rsidRDefault="00C10BC5" w:rsidP="000C53B8">
      <w:pPr>
        <w:spacing w:after="0" w:line="240" w:lineRule="auto"/>
      </w:pPr>
      <w:r>
        <w:separator/>
      </w:r>
    </w:p>
  </w:footnote>
  <w:footnote w:type="continuationSeparator" w:id="0">
    <w:p w14:paraId="748817AE" w14:textId="77777777" w:rsidR="00C10BC5" w:rsidRDefault="00C10BC5" w:rsidP="000C5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9BF3EBA"/>
    <w:multiLevelType w:val="singleLevel"/>
    <w:tmpl w:val="B9BF3EBA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761"/>
    <w:rsid w:val="00002BD9"/>
    <w:rsid w:val="0000595F"/>
    <w:rsid w:val="00010421"/>
    <w:rsid w:val="00012898"/>
    <w:rsid w:val="0002359D"/>
    <w:rsid w:val="000317F7"/>
    <w:rsid w:val="00033147"/>
    <w:rsid w:val="00040CB6"/>
    <w:rsid w:val="000464D8"/>
    <w:rsid w:val="00046C07"/>
    <w:rsid w:val="00046FFE"/>
    <w:rsid w:val="0006190C"/>
    <w:rsid w:val="00083348"/>
    <w:rsid w:val="000957BE"/>
    <w:rsid w:val="00095F3D"/>
    <w:rsid w:val="000A7E1B"/>
    <w:rsid w:val="000C2335"/>
    <w:rsid w:val="000C53B8"/>
    <w:rsid w:val="000D796E"/>
    <w:rsid w:val="000E2127"/>
    <w:rsid w:val="001006FE"/>
    <w:rsid w:val="00101338"/>
    <w:rsid w:val="0011667C"/>
    <w:rsid w:val="00130E3E"/>
    <w:rsid w:val="00130F7F"/>
    <w:rsid w:val="00131CC0"/>
    <w:rsid w:val="001367E6"/>
    <w:rsid w:val="001500A1"/>
    <w:rsid w:val="00152C06"/>
    <w:rsid w:val="00154B49"/>
    <w:rsid w:val="00154E9D"/>
    <w:rsid w:val="0016336A"/>
    <w:rsid w:val="00170269"/>
    <w:rsid w:val="00177E9D"/>
    <w:rsid w:val="001804B1"/>
    <w:rsid w:val="001828A1"/>
    <w:rsid w:val="001871AD"/>
    <w:rsid w:val="00190C2A"/>
    <w:rsid w:val="001919F5"/>
    <w:rsid w:val="0019423C"/>
    <w:rsid w:val="001A00D7"/>
    <w:rsid w:val="001A6977"/>
    <w:rsid w:val="001B0AFF"/>
    <w:rsid w:val="001C383C"/>
    <w:rsid w:val="001C41B9"/>
    <w:rsid w:val="001D060B"/>
    <w:rsid w:val="002032AE"/>
    <w:rsid w:val="00204CCF"/>
    <w:rsid w:val="0021281A"/>
    <w:rsid w:val="00230D87"/>
    <w:rsid w:val="00234400"/>
    <w:rsid w:val="00236EDF"/>
    <w:rsid w:val="00254E29"/>
    <w:rsid w:val="002850B0"/>
    <w:rsid w:val="002921D6"/>
    <w:rsid w:val="002B1965"/>
    <w:rsid w:val="002C0C64"/>
    <w:rsid w:val="002C1046"/>
    <w:rsid w:val="002D60F6"/>
    <w:rsid w:val="002E51F2"/>
    <w:rsid w:val="002E7DD7"/>
    <w:rsid w:val="002F1882"/>
    <w:rsid w:val="002F385B"/>
    <w:rsid w:val="002F6F4A"/>
    <w:rsid w:val="00301BCB"/>
    <w:rsid w:val="00303CF6"/>
    <w:rsid w:val="003167C9"/>
    <w:rsid w:val="00332E37"/>
    <w:rsid w:val="003571F6"/>
    <w:rsid w:val="00357418"/>
    <w:rsid w:val="003623E5"/>
    <w:rsid w:val="0038158B"/>
    <w:rsid w:val="00381BD9"/>
    <w:rsid w:val="00385A97"/>
    <w:rsid w:val="003A3042"/>
    <w:rsid w:val="003A3AB0"/>
    <w:rsid w:val="003A5707"/>
    <w:rsid w:val="003A682A"/>
    <w:rsid w:val="003C0D5D"/>
    <w:rsid w:val="003D7C10"/>
    <w:rsid w:val="003E3775"/>
    <w:rsid w:val="003E7100"/>
    <w:rsid w:val="003F439D"/>
    <w:rsid w:val="003F7948"/>
    <w:rsid w:val="00405D5C"/>
    <w:rsid w:val="00414065"/>
    <w:rsid w:val="0041533C"/>
    <w:rsid w:val="004528B4"/>
    <w:rsid w:val="00460F6A"/>
    <w:rsid w:val="00461AB9"/>
    <w:rsid w:val="00466DDB"/>
    <w:rsid w:val="00477011"/>
    <w:rsid w:val="004A31C3"/>
    <w:rsid w:val="004A6954"/>
    <w:rsid w:val="004B3E43"/>
    <w:rsid w:val="004B456F"/>
    <w:rsid w:val="004C6E5E"/>
    <w:rsid w:val="004E6C27"/>
    <w:rsid w:val="004E7D56"/>
    <w:rsid w:val="004F2DA9"/>
    <w:rsid w:val="00507872"/>
    <w:rsid w:val="00510C1D"/>
    <w:rsid w:val="00517032"/>
    <w:rsid w:val="005271E7"/>
    <w:rsid w:val="00550770"/>
    <w:rsid w:val="00553EE3"/>
    <w:rsid w:val="00562936"/>
    <w:rsid w:val="0056543A"/>
    <w:rsid w:val="00571106"/>
    <w:rsid w:val="0057700E"/>
    <w:rsid w:val="00577B81"/>
    <w:rsid w:val="00593AA0"/>
    <w:rsid w:val="00596ED3"/>
    <w:rsid w:val="005A2169"/>
    <w:rsid w:val="005B2FB0"/>
    <w:rsid w:val="005B7C95"/>
    <w:rsid w:val="005C0C84"/>
    <w:rsid w:val="005D197A"/>
    <w:rsid w:val="005D4549"/>
    <w:rsid w:val="005E52BC"/>
    <w:rsid w:val="006327E0"/>
    <w:rsid w:val="006367AC"/>
    <w:rsid w:val="0063725F"/>
    <w:rsid w:val="00672302"/>
    <w:rsid w:val="0068567E"/>
    <w:rsid w:val="00691142"/>
    <w:rsid w:val="006931EC"/>
    <w:rsid w:val="00693F86"/>
    <w:rsid w:val="006973A9"/>
    <w:rsid w:val="0069746C"/>
    <w:rsid w:val="006C4A14"/>
    <w:rsid w:val="006D1E35"/>
    <w:rsid w:val="006E5045"/>
    <w:rsid w:val="0070262A"/>
    <w:rsid w:val="00746FE0"/>
    <w:rsid w:val="00756D50"/>
    <w:rsid w:val="00771BC0"/>
    <w:rsid w:val="00775219"/>
    <w:rsid w:val="00776DEA"/>
    <w:rsid w:val="00782870"/>
    <w:rsid w:val="007828B0"/>
    <w:rsid w:val="007853A5"/>
    <w:rsid w:val="007A056B"/>
    <w:rsid w:val="007A2DBB"/>
    <w:rsid w:val="007A7EE7"/>
    <w:rsid w:val="007C2E28"/>
    <w:rsid w:val="007C3D5A"/>
    <w:rsid w:val="007D2ADA"/>
    <w:rsid w:val="007D7109"/>
    <w:rsid w:val="007E36D9"/>
    <w:rsid w:val="007E7789"/>
    <w:rsid w:val="007F603F"/>
    <w:rsid w:val="00800424"/>
    <w:rsid w:val="00804D76"/>
    <w:rsid w:val="0081614C"/>
    <w:rsid w:val="00822008"/>
    <w:rsid w:val="0087149C"/>
    <w:rsid w:val="008750D2"/>
    <w:rsid w:val="00877728"/>
    <w:rsid w:val="00884F57"/>
    <w:rsid w:val="00886153"/>
    <w:rsid w:val="008B3A48"/>
    <w:rsid w:val="008B7D0C"/>
    <w:rsid w:val="008C0A84"/>
    <w:rsid w:val="008D44F3"/>
    <w:rsid w:val="008D5433"/>
    <w:rsid w:val="008D76A8"/>
    <w:rsid w:val="008E0E23"/>
    <w:rsid w:val="00902C24"/>
    <w:rsid w:val="00912056"/>
    <w:rsid w:val="009138E4"/>
    <w:rsid w:val="00922A2A"/>
    <w:rsid w:val="00924F8E"/>
    <w:rsid w:val="0094396D"/>
    <w:rsid w:val="009440D1"/>
    <w:rsid w:val="00946C91"/>
    <w:rsid w:val="009664AA"/>
    <w:rsid w:val="00966AC0"/>
    <w:rsid w:val="0097513C"/>
    <w:rsid w:val="009769BC"/>
    <w:rsid w:val="00977B70"/>
    <w:rsid w:val="00995F55"/>
    <w:rsid w:val="00995F57"/>
    <w:rsid w:val="009A0E71"/>
    <w:rsid w:val="009A6895"/>
    <w:rsid w:val="009B10C9"/>
    <w:rsid w:val="009B1F65"/>
    <w:rsid w:val="009B76E4"/>
    <w:rsid w:val="009C6B59"/>
    <w:rsid w:val="009F770C"/>
    <w:rsid w:val="00A04013"/>
    <w:rsid w:val="00A04928"/>
    <w:rsid w:val="00A32C01"/>
    <w:rsid w:val="00A609C9"/>
    <w:rsid w:val="00A6719F"/>
    <w:rsid w:val="00A7569A"/>
    <w:rsid w:val="00A82D15"/>
    <w:rsid w:val="00A93945"/>
    <w:rsid w:val="00A96778"/>
    <w:rsid w:val="00AA36C4"/>
    <w:rsid w:val="00AB1C2B"/>
    <w:rsid w:val="00AB4167"/>
    <w:rsid w:val="00AD2262"/>
    <w:rsid w:val="00AD615B"/>
    <w:rsid w:val="00AF5784"/>
    <w:rsid w:val="00AF6B81"/>
    <w:rsid w:val="00B02E89"/>
    <w:rsid w:val="00B10E5C"/>
    <w:rsid w:val="00B12783"/>
    <w:rsid w:val="00B248D9"/>
    <w:rsid w:val="00B30FA6"/>
    <w:rsid w:val="00B33C64"/>
    <w:rsid w:val="00B35518"/>
    <w:rsid w:val="00B374DC"/>
    <w:rsid w:val="00B42457"/>
    <w:rsid w:val="00B43ABA"/>
    <w:rsid w:val="00B44CBB"/>
    <w:rsid w:val="00B461BD"/>
    <w:rsid w:val="00B576F2"/>
    <w:rsid w:val="00B60342"/>
    <w:rsid w:val="00B61A70"/>
    <w:rsid w:val="00B738C2"/>
    <w:rsid w:val="00B80B35"/>
    <w:rsid w:val="00B83820"/>
    <w:rsid w:val="00B8638F"/>
    <w:rsid w:val="00B93761"/>
    <w:rsid w:val="00B94F4A"/>
    <w:rsid w:val="00BA5E0F"/>
    <w:rsid w:val="00BB2199"/>
    <w:rsid w:val="00BB6962"/>
    <w:rsid w:val="00BC0D1D"/>
    <w:rsid w:val="00BC745B"/>
    <w:rsid w:val="00BD4374"/>
    <w:rsid w:val="00BD5885"/>
    <w:rsid w:val="00BD6865"/>
    <w:rsid w:val="00BE45A2"/>
    <w:rsid w:val="00BE5AF9"/>
    <w:rsid w:val="00BF429E"/>
    <w:rsid w:val="00C0567A"/>
    <w:rsid w:val="00C07755"/>
    <w:rsid w:val="00C10BC5"/>
    <w:rsid w:val="00C2026E"/>
    <w:rsid w:val="00C24842"/>
    <w:rsid w:val="00C33714"/>
    <w:rsid w:val="00C53CA2"/>
    <w:rsid w:val="00C7066F"/>
    <w:rsid w:val="00C7537A"/>
    <w:rsid w:val="00C9494C"/>
    <w:rsid w:val="00C95DB1"/>
    <w:rsid w:val="00C977BA"/>
    <w:rsid w:val="00CA1C4F"/>
    <w:rsid w:val="00CD0135"/>
    <w:rsid w:val="00CD17D0"/>
    <w:rsid w:val="00CE082D"/>
    <w:rsid w:val="00CF034C"/>
    <w:rsid w:val="00CF1DDF"/>
    <w:rsid w:val="00D07BF0"/>
    <w:rsid w:val="00D1485A"/>
    <w:rsid w:val="00D17751"/>
    <w:rsid w:val="00D27F60"/>
    <w:rsid w:val="00D327CD"/>
    <w:rsid w:val="00D47478"/>
    <w:rsid w:val="00D600A0"/>
    <w:rsid w:val="00D636DA"/>
    <w:rsid w:val="00D63BA4"/>
    <w:rsid w:val="00D67B48"/>
    <w:rsid w:val="00D7467C"/>
    <w:rsid w:val="00D80300"/>
    <w:rsid w:val="00D84BFA"/>
    <w:rsid w:val="00D97EB3"/>
    <w:rsid w:val="00DA0515"/>
    <w:rsid w:val="00DA5FC4"/>
    <w:rsid w:val="00DD47A1"/>
    <w:rsid w:val="00DE152E"/>
    <w:rsid w:val="00E03D61"/>
    <w:rsid w:val="00E04979"/>
    <w:rsid w:val="00E316C6"/>
    <w:rsid w:val="00E31724"/>
    <w:rsid w:val="00E440EC"/>
    <w:rsid w:val="00E47622"/>
    <w:rsid w:val="00E62BE0"/>
    <w:rsid w:val="00E87BAD"/>
    <w:rsid w:val="00E975AB"/>
    <w:rsid w:val="00E97FB5"/>
    <w:rsid w:val="00EA4294"/>
    <w:rsid w:val="00EE01C9"/>
    <w:rsid w:val="00EF38AE"/>
    <w:rsid w:val="00EF44C5"/>
    <w:rsid w:val="00EF580D"/>
    <w:rsid w:val="00F03C3B"/>
    <w:rsid w:val="00F04DBC"/>
    <w:rsid w:val="00F07F3A"/>
    <w:rsid w:val="00F13B65"/>
    <w:rsid w:val="00F22B3D"/>
    <w:rsid w:val="00F23FB3"/>
    <w:rsid w:val="00F26BEA"/>
    <w:rsid w:val="00F36053"/>
    <w:rsid w:val="00F36C31"/>
    <w:rsid w:val="00F4429F"/>
    <w:rsid w:val="00F61240"/>
    <w:rsid w:val="00F61DA4"/>
    <w:rsid w:val="00F70A41"/>
    <w:rsid w:val="00F80AA6"/>
    <w:rsid w:val="00F83CA6"/>
    <w:rsid w:val="00F94572"/>
    <w:rsid w:val="00F9536C"/>
    <w:rsid w:val="00FA3E2B"/>
    <w:rsid w:val="00FA4037"/>
    <w:rsid w:val="00FA755E"/>
    <w:rsid w:val="00FB134D"/>
    <w:rsid w:val="00FC75CE"/>
    <w:rsid w:val="00FD2519"/>
    <w:rsid w:val="00FD2F23"/>
    <w:rsid w:val="00FD5E7D"/>
    <w:rsid w:val="00FE0CE8"/>
    <w:rsid w:val="00FE3D6D"/>
    <w:rsid w:val="00FE40E1"/>
    <w:rsid w:val="00FF2CFE"/>
    <w:rsid w:val="00FF7661"/>
    <w:rsid w:val="02426DC4"/>
    <w:rsid w:val="025C2DA5"/>
    <w:rsid w:val="02BE715D"/>
    <w:rsid w:val="034C7D82"/>
    <w:rsid w:val="03737A79"/>
    <w:rsid w:val="04C85CCA"/>
    <w:rsid w:val="05104AE7"/>
    <w:rsid w:val="07727701"/>
    <w:rsid w:val="07D7108D"/>
    <w:rsid w:val="07F15E8A"/>
    <w:rsid w:val="08AC00E7"/>
    <w:rsid w:val="0BCD06C3"/>
    <w:rsid w:val="0C7B0BE6"/>
    <w:rsid w:val="0F561EB2"/>
    <w:rsid w:val="0F78197F"/>
    <w:rsid w:val="102C2CED"/>
    <w:rsid w:val="122D4A94"/>
    <w:rsid w:val="122F7410"/>
    <w:rsid w:val="129B3659"/>
    <w:rsid w:val="150D6295"/>
    <w:rsid w:val="161C09AB"/>
    <w:rsid w:val="17213402"/>
    <w:rsid w:val="17407A1B"/>
    <w:rsid w:val="17EF70F2"/>
    <w:rsid w:val="19152532"/>
    <w:rsid w:val="19294765"/>
    <w:rsid w:val="192D6BCD"/>
    <w:rsid w:val="19503C0D"/>
    <w:rsid w:val="1ACD1F8D"/>
    <w:rsid w:val="1EC024D4"/>
    <w:rsid w:val="20976C7F"/>
    <w:rsid w:val="21F45C11"/>
    <w:rsid w:val="221B2DE4"/>
    <w:rsid w:val="226559E6"/>
    <w:rsid w:val="22BF1EF6"/>
    <w:rsid w:val="23DB371D"/>
    <w:rsid w:val="24501885"/>
    <w:rsid w:val="25515A68"/>
    <w:rsid w:val="256D7737"/>
    <w:rsid w:val="25D85DE9"/>
    <w:rsid w:val="27521D6C"/>
    <w:rsid w:val="27C648C4"/>
    <w:rsid w:val="284D7527"/>
    <w:rsid w:val="28535597"/>
    <w:rsid w:val="287369EE"/>
    <w:rsid w:val="2946182F"/>
    <w:rsid w:val="2C2276C9"/>
    <w:rsid w:val="2E556D67"/>
    <w:rsid w:val="2EE36C4A"/>
    <w:rsid w:val="2FFD0CD7"/>
    <w:rsid w:val="31FB7D19"/>
    <w:rsid w:val="3385379E"/>
    <w:rsid w:val="339E1D30"/>
    <w:rsid w:val="33BC6832"/>
    <w:rsid w:val="33FD3DBA"/>
    <w:rsid w:val="3468127A"/>
    <w:rsid w:val="35BB29BE"/>
    <w:rsid w:val="37D00812"/>
    <w:rsid w:val="37DB3A36"/>
    <w:rsid w:val="37E3554E"/>
    <w:rsid w:val="3935302A"/>
    <w:rsid w:val="393B4E70"/>
    <w:rsid w:val="3D312FB8"/>
    <w:rsid w:val="3DA27C9D"/>
    <w:rsid w:val="3E8174EA"/>
    <w:rsid w:val="3EEC6041"/>
    <w:rsid w:val="3EF468E3"/>
    <w:rsid w:val="3F9D3FAF"/>
    <w:rsid w:val="412823B8"/>
    <w:rsid w:val="415A7702"/>
    <w:rsid w:val="419925F9"/>
    <w:rsid w:val="42895CA7"/>
    <w:rsid w:val="45DD1EB5"/>
    <w:rsid w:val="45EC636D"/>
    <w:rsid w:val="46C0238A"/>
    <w:rsid w:val="478C28D4"/>
    <w:rsid w:val="48132ECC"/>
    <w:rsid w:val="48811BF5"/>
    <w:rsid w:val="498C1F68"/>
    <w:rsid w:val="499A7BE6"/>
    <w:rsid w:val="4A9B558E"/>
    <w:rsid w:val="4AF50E05"/>
    <w:rsid w:val="4C3D2F96"/>
    <w:rsid w:val="4D493F7B"/>
    <w:rsid w:val="4D9617C9"/>
    <w:rsid w:val="4DB36607"/>
    <w:rsid w:val="4DC93591"/>
    <w:rsid w:val="4E043630"/>
    <w:rsid w:val="4E3F5B47"/>
    <w:rsid w:val="4E59536E"/>
    <w:rsid w:val="4F811882"/>
    <w:rsid w:val="4FA65812"/>
    <w:rsid w:val="4FCD6A73"/>
    <w:rsid w:val="506961EA"/>
    <w:rsid w:val="507B53A6"/>
    <w:rsid w:val="52130E69"/>
    <w:rsid w:val="52BF64D1"/>
    <w:rsid w:val="537F6243"/>
    <w:rsid w:val="55F4014A"/>
    <w:rsid w:val="58187ED5"/>
    <w:rsid w:val="59C679A3"/>
    <w:rsid w:val="5A6E7C9A"/>
    <w:rsid w:val="5BAA0EB8"/>
    <w:rsid w:val="5C5A4095"/>
    <w:rsid w:val="5FBD7B6E"/>
    <w:rsid w:val="61B33158"/>
    <w:rsid w:val="62BA164A"/>
    <w:rsid w:val="63320BB2"/>
    <w:rsid w:val="63993A81"/>
    <w:rsid w:val="64E55CE3"/>
    <w:rsid w:val="65182BD4"/>
    <w:rsid w:val="651B48F5"/>
    <w:rsid w:val="65397452"/>
    <w:rsid w:val="66AB3B5A"/>
    <w:rsid w:val="67FB0057"/>
    <w:rsid w:val="686F2A44"/>
    <w:rsid w:val="69497280"/>
    <w:rsid w:val="6B845AE4"/>
    <w:rsid w:val="6BD26480"/>
    <w:rsid w:val="6C8C375A"/>
    <w:rsid w:val="6DA53B9B"/>
    <w:rsid w:val="6F5B7883"/>
    <w:rsid w:val="70720D06"/>
    <w:rsid w:val="70EF762E"/>
    <w:rsid w:val="71377BCB"/>
    <w:rsid w:val="727F6482"/>
    <w:rsid w:val="734A73ED"/>
    <w:rsid w:val="73615FAA"/>
    <w:rsid w:val="752D0B6A"/>
    <w:rsid w:val="75303D64"/>
    <w:rsid w:val="772F6661"/>
    <w:rsid w:val="77880308"/>
    <w:rsid w:val="77BA3113"/>
    <w:rsid w:val="78A603CD"/>
    <w:rsid w:val="79E00017"/>
    <w:rsid w:val="7A9D3992"/>
    <w:rsid w:val="7B170620"/>
    <w:rsid w:val="7B6976BA"/>
    <w:rsid w:val="7C293B12"/>
    <w:rsid w:val="7C902981"/>
    <w:rsid w:val="7D417604"/>
    <w:rsid w:val="7D4D1CF2"/>
    <w:rsid w:val="7E920A6B"/>
    <w:rsid w:val="7ED20A47"/>
    <w:rsid w:val="7F6219EF"/>
    <w:rsid w:val="7FA43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1D54B"/>
  <w15:docId w15:val="{C56A7E34-8AD9-4A27-80CB-07C7EF334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b/>
      <w:bCs/>
      <w:color w:val="000000"/>
      <w:sz w:val="27"/>
      <w:szCs w:val="27"/>
      <w:lang w:eastAsia="en-US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Cs w:val="0"/>
      <w:color w:val="auto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qFormat/>
    <w:rPr>
      <w:b/>
      <w:bCs/>
      <w:color w:val="000000"/>
      <w:sz w:val="27"/>
      <w:szCs w:val="27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b/>
      <w:bCs/>
      <w:color w:val="000000"/>
      <w:sz w:val="27"/>
      <w:szCs w:val="27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73C0E3E-6E83-475C-B571-B1503029F5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cp:lastPrinted>2021-02-26T14:39:00Z</cp:lastPrinted>
  <dcterms:created xsi:type="dcterms:W3CDTF">2021-03-05T06:20:00Z</dcterms:created>
  <dcterms:modified xsi:type="dcterms:W3CDTF">2021-03-12T08:54:00Z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